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на 201</w:t>
      </w:r>
      <w:r w:rsidR="009936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 и плановый период 201</w:t>
      </w:r>
      <w:r w:rsidR="009936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20</w:t>
      </w:r>
      <w:r w:rsidR="009936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годов 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Баймакский</w:t>
      </w:r>
      <w:proofErr w:type="spellEnd"/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BB0E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B0E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B0E6C">
        <w:rPr>
          <w:rFonts w:ascii="Times New Roman" w:hAnsi="Times New Roman" w:cs="Times New Roman"/>
          <w:sz w:val="28"/>
          <w:szCs w:val="28"/>
        </w:rPr>
        <w:t>20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годов сформированы в соответствии с</w:t>
      </w:r>
      <w:r w:rsidR="005B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Республики Башкортостан,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Российской Федерации на 201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2018 и 2019</w:t>
      </w:r>
      <w:r w:rsidRPr="006D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повышения эффективности</w:t>
      </w:r>
      <w:proofErr w:type="gramEnd"/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общественными (государственными и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муниципальными) финансами на период до 2018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 2020 года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6D1D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1D40">
        <w:rPr>
          <w:rFonts w:ascii="Times New Roman" w:hAnsi="Times New Roman" w:cs="Times New Roman"/>
          <w:sz w:val="28"/>
          <w:szCs w:val="28"/>
        </w:rPr>
        <w:t xml:space="preserve">омплексного инвестиционного плана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2020 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  <w:proofErr w:type="gramEnd"/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расходов позволило в </w:t>
      </w:r>
      <w:proofErr w:type="gramStart"/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proofErr w:type="gramEnd"/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6- 2017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5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D1D4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6D1D40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 на 201</w:t>
      </w:r>
      <w:r w:rsidR="00BB0E6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BB0E6C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муниципального имущества, 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proofErr w:type="gramStart"/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</w:t>
      </w:r>
      <w:proofErr w:type="spell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взаимоувязке</w:t>
      </w:r>
      <w:proofErr w:type="spell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роли имущественных налогов, в том числе за счет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lastRenderedPageBreak/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4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Приоритетами бюджетной политики</w:t>
      </w:r>
      <w:r w:rsidR="00504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="00726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201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формирования расходной части консолидированного бюджета</w:t>
      </w:r>
      <w:r w:rsidR="0072627C" w:rsidRPr="00726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41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Ишмурзинский</w:t>
      </w:r>
      <w:proofErr w:type="spellEnd"/>
      <w:r w:rsidR="004332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сельсовет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4C46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B4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период до 20</w:t>
      </w:r>
      <w:r w:rsidR="00BB0E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26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Pr="00EB4C4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оптимизация потребления топливно-энергетических ресурсов муниципальными учреждениями, обеспечение энергоэффективности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 осуществление поддержки коммунальных организаций при условии их </w:t>
      </w:r>
      <w:bookmarkStart w:id="0" w:name="_GoBack"/>
      <w:bookmarkEnd w:id="0"/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формирования планов закупок и планов-графиков закупок в региональной информационной системе в сфере закупок в целях </w:t>
      </w: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реализации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Pr="00EB4C46" w:rsidRDefault="0043469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усиление </w:t>
      </w:r>
      <w:proofErr w:type="gramStart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4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дисциплиной бюджетополучателей при расходовании бюджетных средств.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96" w:rsidRPr="00AE280E" w:rsidRDefault="00434696" w:rsidP="004346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Default="00434696" w:rsidP="00434696">
      <w:pPr>
        <w:spacing w:after="0" w:line="240" w:lineRule="auto"/>
        <w:rPr>
          <w:lang w:eastAsia="ru-RU"/>
        </w:rPr>
      </w:pPr>
    </w:p>
    <w:p w:rsidR="00C6760D" w:rsidRDefault="00C6760D" w:rsidP="00434696">
      <w:pPr>
        <w:spacing w:after="0" w:line="240" w:lineRule="auto"/>
        <w:rPr>
          <w:lang w:eastAsia="ru-RU"/>
        </w:rPr>
      </w:pPr>
    </w:p>
    <w:p w:rsidR="00C6760D" w:rsidRDefault="00C6760D" w:rsidP="00434696">
      <w:pPr>
        <w:spacing w:after="0" w:line="240" w:lineRule="auto"/>
        <w:rPr>
          <w:lang w:eastAsia="ru-RU"/>
        </w:rPr>
      </w:pPr>
    </w:p>
    <w:p w:rsidR="00C6760D" w:rsidRPr="006D1D40" w:rsidRDefault="00C6760D" w:rsidP="00434696">
      <w:pPr>
        <w:spacing w:after="0" w:line="240" w:lineRule="auto"/>
        <w:rPr>
          <w:lang w:eastAsia="ru-RU"/>
        </w:rPr>
      </w:pPr>
    </w:p>
    <w:p w:rsidR="0072627C" w:rsidRPr="003623BE" w:rsidRDefault="00C6760D" w:rsidP="00726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241925">
        <w:rPr>
          <w:rFonts w:ascii="Times New Roman" w:hAnsi="Times New Roman" w:cs="Times New Roman"/>
          <w:sz w:val="28"/>
          <w:szCs w:val="28"/>
        </w:rPr>
        <w:t>Ишмурзинский</w:t>
      </w:r>
      <w:proofErr w:type="spellEnd"/>
    </w:p>
    <w:p w:rsidR="0072627C" w:rsidRPr="003623BE" w:rsidRDefault="0072627C" w:rsidP="00726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23BE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Pr="003623BE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3623BE">
        <w:rPr>
          <w:rFonts w:ascii="Times New Roman" w:hAnsi="Times New Roman" w:cs="Times New Roman"/>
          <w:sz w:val="28"/>
          <w:szCs w:val="28"/>
        </w:rPr>
        <w:t xml:space="preserve"> район РБ:                                      </w:t>
      </w:r>
      <w:proofErr w:type="spellStart"/>
      <w:r w:rsidR="00241925">
        <w:rPr>
          <w:rFonts w:ascii="Times New Roman" w:hAnsi="Times New Roman" w:cs="Times New Roman"/>
          <w:sz w:val="28"/>
          <w:szCs w:val="28"/>
        </w:rPr>
        <w:t>Искужин</w:t>
      </w:r>
      <w:proofErr w:type="spellEnd"/>
      <w:r w:rsidR="00241925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434696" w:rsidRDefault="00434696" w:rsidP="0072627C">
      <w:pPr>
        <w:spacing w:after="0" w:line="240" w:lineRule="auto"/>
      </w:pPr>
    </w:p>
    <w:p w:rsidR="00434696" w:rsidRDefault="00434696" w:rsidP="00434696"/>
    <w:p w:rsidR="00554596" w:rsidRDefault="00554596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434696" w:rsidRDefault="00434696" w:rsidP="00434696"/>
    <w:sectPr w:rsidR="00434696" w:rsidSect="00F271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696"/>
    <w:rsid w:val="000154B7"/>
    <w:rsid w:val="00241925"/>
    <w:rsid w:val="004332EF"/>
    <w:rsid w:val="00434696"/>
    <w:rsid w:val="004D7FB4"/>
    <w:rsid w:val="00504773"/>
    <w:rsid w:val="00554596"/>
    <w:rsid w:val="005B743A"/>
    <w:rsid w:val="005D5360"/>
    <w:rsid w:val="0072627C"/>
    <w:rsid w:val="007401F8"/>
    <w:rsid w:val="00765920"/>
    <w:rsid w:val="007A181A"/>
    <w:rsid w:val="00874F7A"/>
    <w:rsid w:val="008E4DD0"/>
    <w:rsid w:val="0099367E"/>
    <w:rsid w:val="009A74CA"/>
    <w:rsid w:val="009D00DF"/>
    <w:rsid w:val="00A207F6"/>
    <w:rsid w:val="00B22121"/>
    <w:rsid w:val="00B349BB"/>
    <w:rsid w:val="00BB0E6C"/>
    <w:rsid w:val="00BB53F3"/>
    <w:rsid w:val="00C6760D"/>
    <w:rsid w:val="00EB4C46"/>
    <w:rsid w:val="00F2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9</cp:revision>
  <cp:lastPrinted>2017-11-17T09:35:00Z</cp:lastPrinted>
  <dcterms:created xsi:type="dcterms:W3CDTF">2017-11-17T09:01:00Z</dcterms:created>
  <dcterms:modified xsi:type="dcterms:W3CDTF">2017-11-20T12:14:00Z</dcterms:modified>
</cp:coreProperties>
</file>