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4191"/>
      </w:tblGrid>
      <w:tr w:rsidR="0007634E" w:rsidTr="0007634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7634E" w:rsidRDefault="0007634E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БАШ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РТОСТАН РЕСПУБЛИКА№Ы</w:t>
            </w:r>
          </w:p>
          <w:p w:rsidR="0007634E" w:rsidRDefault="0007634E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БАЙМА? РАЙОНЫ</w:t>
            </w:r>
          </w:p>
          <w:p w:rsidR="0007634E" w:rsidRDefault="0007634E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:rsidR="0007634E" w:rsidRDefault="0007634E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ИШМЫР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:А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 xml:space="preserve">  АУЫЛ  СОВЕТЫ</w:t>
            </w:r>
          </w:p>
          <w:p w:rsidR="0007634E" w:rsidRDefault="0007634E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АУЫЛ БИ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М»№Е</w:t>
            </w:r>
          </w:p>
          <w:p w:rsidR="0007634E" w:rsidRDefault="0007634E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СОВЕТЫ</w:t>
            </w:r>
          </w:p>
          <w:p w:rsidR="0007634E" w:rsidRDefault="0007634E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07634E" w:rsidRDefault="0007634E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>453655,</w:t>
            </w:r>
            <w:r>
              <w:rPr>
                <w:rFonts w:ascii="Times Cyr Bash Normal" w:hAnsi="Times Cyr Bash Normal"/>
                <w:sz w:val="20"/>
                <w:szCs w:val="20"/>
              </w:rPr>
              <w:t xml:space="preserve"> </w:t>
            </w:r>
            <w:r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 xml:space="preserve"> районы,</w:t>
            </w:r>
          </w:p>
          <w:p w:rsidR="0007634E" w:rsidRDefault="0007634E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, </w:t>
            </w:r>
            <w:r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>
              <w:rPr>
                <w:rFonts w:ascii="TimBashk" w:hAnsi="TimBashk"/>
                <w:sz w:val="20"/>
                <w:szCs w:val="20"/>
              </w:rPr>
              <w:t>.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Игишев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 урамы</w:t>
            </w:r>
            <w:r>
              <w:rPr>
                <w:sz w:val="20"/>
                <w:szCs w:val="20"/>
              </w:rPr>
              <w:t>,28</w:t>
            </w:r>
          </w:p>
          <w:p w:rsidR="0007634E" w:rsidRDefault="0007634E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8(34751) 4-26-38</w:t>
            </w:r>
          </w:p>
          <w:p w:rsidR="0007634E" w:rsidRDefault="000763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ishmur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34E" w:rsidRDefault="00981865">
            <w:pPr>
              <w:jc w:val="center"/>
              <w:rPr>
                <w:sz w:val="20"/>
                <w:szCs w:val="20"/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2.05pt;margin-top:27pt;width:60.4pt;height:1in;z-index:251659776;mso-position-horizontal-relative:text;mso-position-vertical-relative:text">
                  <v:imagedata r:id="rId8" o:title=""/>
                </v:shape>
                <o:OLEObject Type="Embed" ProgID="MSPhotoEd.3" ShapeID="_x0000_s1028" DrawAspect="Content" ObjectID="_1573631357" r:id="rId9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07634E" w:rsidRDefault="0007634E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РЕСПУБЛИКА БАШКОРТОСТАН</w:t>
            </w:r>
          </w:p>
          <w:p w:rsidR="0007634E" w:rsidRDefault="0007634E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СОВЕТ</w:t>
            </w:r>
          </w:p>
          <w:p w:rsidR="0007634E" w:rsidRDefault="0007634E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СЕЛЬСКОГО ПОСЕЛЕНИЯ</w:t>
            </w:r>
          </w:p>
          <w:p w:rsidR="0007634E" w:rsidRDefault="0007634E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ИШМУРЗИНСКИЙ  СЕЛЬСОВЕТ</w:t>
            </w:r>
          </w:p>
          <w:p w:rsidR="0007634E" w:rsidRDefault="0007634E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МУНИЦИПАЛЬНОГО РАЙОНА</w:t>
            </w:r>
          </w:p>
          <w:p w:rsidR="0007634E" w:rsidRDefault="0007634E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БАЙМАКСКИЙ РАЙОН</w:t>
            </w:r>
          </w:p>
          <w:p w:rsidR="0007634E" w:rsidRDefault="0007634E">
            <w:pPr>
              <w:jc w:val="center"/>
              <w:rPr>
                <w:sz w:val="20"/>
                <w:szCs w:val="20"/>
              </w:rPr>
            </w:pPr>
          </w:p>
          <w:p w:rsidR="0007634E" w:rsidRDefault="0007634E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453655 , </w:t>
            </w:r>
            <w:r>
              <w:rPr>
                <w:rFonts w:ascii="TimBashk" w:hAnsi="TimBashk"/>
                <w:sz w:val="20"/>
                <w:szCs w:val="20"/>
              </w:rPr>
              <w:t>Баймакский  район,</w:t>
            </w:r>
          </w:p>
          <w:p w:rsidR="0007634E" w:rsidRDefault="000763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Bashk" w:hAnsi="TimBashk"/>
                <w:sz w:val="20"/>
                <w:szCs w:val="20"/>
              </w:rPr>
              <w:t>с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.И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шмурзино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>, ул.С.Игишева</w:t>
            </w:r>
            <w:r>
              <w:rPr>
                <w:sz w:val="20"/>
                <w:szCs w:val="20"/>
              </w:rPr>
              <w:t>,28</w:t>
            </w:r>
          </w:p>
          <w:p w:rsidR="0007634E" w:rsidRDefault="0007634E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8(34751) 4-26-38</w:t>
            </w:r>
          </w:p>
          <w:p w:rsidR="0007634E" w:rsidRDefault="0007634E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ishmur-sp@yandex.ru</w:t>
            </w:r>
          </w:p>
          <w:p w:rsidR="0007634E" w:rsidRDefault="000763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634E" w:rsidTr="0007634E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7634E" w:rsidRDefault="0007634E">
            <w:pPr>
              <w:pStyle w:val="a9"/>
              <w:ind w:left="119" w:firstLine="57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ИНН 0254010235    КПП 025401001     ОГРН 1060254005680</w:t>
            </w:r>
          </w:p>
        </w:tc>
      </w:tr>
    </w:tbl>
    <w:p w:rsidR="0007634E" w:rsidRDefault="0007634E" w:rsidP="0007634E">
      <w:pPr>
        <w:pStyle w:val="a7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                                                                                                                  </w:t>
      </w:r>
    </w:p>
    <w:p w:rsidR="0007634E" w:rsidRDefault="0007634E" w:rsidP="0007634E">
      <w:pPr>
        <w:pStyle w:val="a7"/>
        <w:jc w:val="center"/>
        <w:rPr>
          <w:rFonts w:ascii="TimBashk" w:hAnsi="TimBashk"/>
          <w:lang w:val="be-BY"/>
        </w:rPr>
      </w:pPr>
      <w:r>
        <w:rPr>
          <w:rFonts w:ascii="TimBashk" w:hAnsi="TimBashk"/>
          <w:b/>
          <w:lang w:val="be-BY"/>
        </w:rPr>
        <w:t>?АРАР                                                                                   РЕШЕНИЕ</w:t>
      </w:r>
    </w:p>
    <w:p w:rsidR="0007634E" w:rsidRDefault="0007634E" w:rsidP="0007634E">
      <w:pPr>
        <w:rPr>
          <w:rFonts w:ascii="Times New Roman" w:hAnsi="Times New Roman" w:cs="Times New Roman"/>
          <w:sz w:val="28"/>
          <w:szCs w:val="28"/>
        </w:rPr>
      </w:pPr>
    </w:p>
    <w:p w:rsidR="0007634E" w:rsidRDefault="0007634E" w:rsidP="000763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«22» ноябрь  2017 й.                        № 9</w:t>
      </w:r>
      <w:r w:rsidR="00386E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«22» ноября 2017 г.</w:t>
      </w:r>
    </w:p>
    <w:p w:rsidR="0007634E" w:rsidRDefault="0007634E" w:rsidP="00F56B74">
      <w:pPr>
        <w:pStyle w:val="20"/>
        <w:spacing w:after="340"/>
        <w:ind w:left="180"/>
        <w:jc w:val="center"/>
      </w:pPr>
    </w:p>
    <w:p w:rsidR="00386EB2" w:rsidRPr="00386EB2" w:rsidRDefault="00386EB2" w:rsidP="00386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B2">
        <w:rPr>
          <w:rFonts w:ascii="Times New Roman" w:hAnsi="Times New Roman" w:cs="Times New Roman"/>
          <w:b/>
          <w:sz w:val="28"/>
          <w:szCs w:val="28"/>
        </w:rPr>
        <w:t>О досрочном прекращении полномочий депутата Совета сельского поселения Ишмурзинский сельсовет муниципального района Баймакский район Республики Башкортостан</w:t>
      </w:r>
    </w:p>
    <w:p w:rsidR="00386EB2" w:rsidRPr="00386EB2" w:rsidRDefault="00386EB2" w:rsidP="00386EB2">
      <w:pPr>
        <w:rPr>
          <w:rFonts w:ascii="Times New Roman" w:hAnsi="Times New Roman" w:cs="Times New Roman"/>
          <w:sz w:val="28"/>
          <w:szCs w:val="28"/>
        </w:rPr>
      </w:pPr>
    </w:p>
    <w:p w:rsidR="00386EB2" w:rsidRPr="00386EB2" w:rsidRDefault="00386EB2" w:rsidP="00386EB2">
      <w:pPr>
        <w:rPr>
          <w:rFonts w:ascii="Times New Roman" w:hAnsi="Times New Roman" w:cs="Times New Roman"/>
          <w:sz w:val="28"/>
          <w:szCs w:val="28"/>
        </w:rPr>
      </w:pPr>
    </w:p>
    <w:p w:rsidR="00386EB2" w:rsidRPr="00386EB2" w:rsidRDefault="00386EB2" w:rsidP="00386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6EB2">
        <w:rPr>
          <w:rFonts w:ascii="Times New Roman" w:hAnsi="Times New Roman" w:cs="Times New Roman"/>
          <w:sz w:val="28"/>
          <w:szCs w:val="28"/>
        </w:rPr>
        <w:t>В соответствии с пунктом 1 части 10 статьи 40 Федерального закона от 06.10.2003 № 131-ФЗ «Об общих принципах организации местного самоуправления в Российской Федерации», подпунктом 1 пункта 9 статьи 22 Устава сельского поселения Ишмурзинский сельсовет муниципального района Баймакский район Республики Башкортостан</w:t>
      </w:r>
      <w:proofErr w:type="gramStart"/>
      <w:r w:rsidRPr="00386E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86EB2">
        <w:rPr>
          <w:rFonts w:ascii="Times New Roman" w:hAnsi="Times New Roman" w:cs="Times New Roman"/>
          <w:sz w:val="28"/>
          <w:szCs w:val="28"/>
        </w:rPr>
        <w:t xml:space="preserve"> Совет сельского поселения Ишмурзинский сельсовет муниципального района Баймакский район Республики Башкортостан р е ш и л :</w:t>
      </w:r>
    </w:p>
    <w:p w:rsidR="00386EB2" w:rsidRPr="00386EB2" w:rsidRDefault="00386EB2" w:rsidP="00386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EB2" w:rsidRPr="00D5413A" w:rsidRDefault="00386EB2" w:rsidP="00386E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86EB2">
        <w:rPr>
          <w:rFonts w:ascii="Times New Roman" w:hAnsi="Times New Roman" w:cs="Times New Roman"/>
          <w:sz w:val="28"/>
          <w:szCs w:val="28"/>
        </w:rPr>
        <w:t>Досрочно прекратить полномочия депутата Совета сельского поселения Ишмурзинский сельсовет муниципального района Баймакский район Республики Башкортостан по избирательному округу №</w:t>
      </w:r>
      <w:r w:rsidR="0097183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Валиахметовича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13A">
        <w:rPr>
          <w:rFonts w:ascii="Times New Roman" w:hAnsi="Times New Roman"/>
          <w:sz w:val="28"/>
          <w:szCs w:val="28"/>
        </w:rPr>
        <w:t>в связи со смертью.</w:t>
      </w:r>
    </w:p>
    <w:p w:rsidR="00386EB2" w:rsidRPr="00D5413A" w:rsidRDefault="00386EB2" w:rsidP="00386E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413A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proofErr w:type="spellStart"/>
      <w:proofErr w:type="gramStart"/>
      <w:r w:rsidRPr="00D5413A">
        <w:rPr>
          <w:rFonts w:ascii="Times New Roman" w:hAnsi="Times New Roman"/>
          <w:sz w:val="28"/>
          <w:szCs w:val="28"/>
        </w:rPr>
        <w:t>c</w:t>
      </w:r>
      <w:proofErr w:type="gramEnd"/>
      <w:r w:rsidRPr="00D5413A">
        <w:rPr>
          <w:rFonts w:ascii="Times New Roman" w:hAnsi="Times New Roman"/>
          <w:sz w:val="28"/>
          <w:szCs w:val="28"/>
        </w:rPr>
        <w:t>о</w:t>
      </w:r>
      <w:proofErr w:type="spellEnd"/>
      <w:r w:rsidRPr="00D5413A">
        <w:rPr>
          <w:rFonts w:ascii="Times New Roman" w:hAnsi="Times New Roman"/>
          <w:sz w:val="28"/>
          <w:szCs w:val="28"/>
        </w:rPr>
        <w:t xml:space="preserve"> дня его подписания и подлежит официальному опубликованию (обнародованию).</w:t>
      </w:r>
    </w:p>
    <w:p w:rsidR="00386EB2" w:rsidRPr="00386EB2" w:rsidRDefault="00386EB2" w:rsidP="00386E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6E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36A7" w:rsidRPr="00FE5792" w:rsidRDefault="001636A7" w:rsidP="001636A7">
      <w:pPr>
        <w:pStyle w:val="ab"/>
        <w:rPr>
          <w:rFonts w:ascii="Times New Roman" w:hAnsi="Times New Roman" w:cs="Times New Roman"/>
          <w:sz w:val="28"/>
          <w:szCs w:val="28"/>
        </w:rPr>
      </w:pPr>
      <w:r w:rsidRPr="00FE579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1636A7" w:rsidRPr="00FE5792" w:rsidRDefault="001636A7" w:rsidP="001636A7">
      <w:pPr>
        <w:pStyle w:val="ab"/>
        <w:rPr>
          <w:rFonts w:ascii="Times New Roman" w:hAnsi="Times New Roman" w:cs="Times New Roman"/>
          <w:sz w:val="28"/>
          <w:szCs w:val="28"/>
        </w:rPr>
      </w:pPr>
      <w:r w:rsidRPr="00FE5792">
        <w:rPr>
          <w:rFonts w:ascii="Times New Roman" w:hAnsi="Times New Roman" w:cs="Times New Roman"/>
          <w:sz w:val="28"/>
          <w:szCs w:val="28"/>
        </w:rPr>
        <w:t xml:space="preserve">Ишмурзинский сельсовет </w:t>
      </w:r>
    </w:p>
    <w:p w:rsidR="001636A7" w:rsidRPr="00FE5792" w:rsidRDefault="001636A7" w:rsidP="001636A7">
      <w:pPr>
        <w:pStyle w:val="ab"/>
        <w:rPr>
          <w:rFonts w:ascii="Times New Roman" w:hAnsi="Times New Roman" w:cs="Times New Roman"/>
          <w:sz w:val="28"/>
          <w:szCs w:val="28"/>
        </w:rPr>
      </w:pPr>
      <w:r w:rsidRPr="00FE579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636A7" w:rsidRPr="00FE5792" w:rsidRDefault="001636A7" w:rsidP="001636A7">
      <w:pPr>
        <w:pStyle w:val="ab"/>
        <w:rPr>
          <w:rFonts w:ascii="Times New Roman" w:hAnsi="Times New Roman" w:cs="Times New Roman"/>
          <w:sz w:val="28"/>
          <w:szCs w:val="28"/>
        </w:rPr>
      </w:pPr>
      <w:r w:rsidRPr="00FE5792">
        <w:rPr>
          <w:rFonts w:ascii="Times New Roman" w:hAnsi="Times New Roman" w:cs="Times New Roman"/>
          <w:sz w:val="28"/>
          <w:szCs w:val="28"/>
        </w:rPr>
        <w:t>Баймакский район</w:t>
      </w:r>
    </w:p>
    <w:p w:rsidR="001636A7" w:rsidRDefault="001636A7" w:rsidP="001636A7">
      <w:pPr>
        <w:pStyle w:val="ab"/>
        <w:rPr>
          <w:rFonts w:ascii="Times New Roman" w:hAnsi="Times New Roman" w:cs="Times New Roman"/>
          <w:sz w:val="28"/>
          <w:szCs w:val="28"/>
        </w:rPr>
      </w:pPr>
      <w:r w:rsidRPr="00FE5792">
        <w:rPr>
          <w:rFonts w:ascii="Times New Roman" w:hAnsi="Times New Roman" w:cs="Times New Roman"/>
          <w:sz w:val="28"/>
          <w:szCs w:val="28"/>
        </w:rPr>
        <w:t xml:space="preserve">Республики Башкортостан: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6EB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Искужин</w:t>
      </w:r>
      <w:proofErr w:type="spellEnd"/>
    </w:p>
    <w:p w:rsidR="00386EB2" w:rsidRDefault="00386EB2" w:rsidP="001636A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86EB2" w:rsidRDefault="00386EB2" w:rsidP="001636A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86EB2" w:rsidRDefault="00386EB2" w:rsidP="001636A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D689D" w:rsidRDefault="0007634E" w:rsidP="001636A7">
      <w:pPr>
        <w:pStyle w:val="20"/>
        <w:tabs>
          <w:tab w:val="left" w:pos="1329"/>
        </w:tabs>
        <w:spacing w:after="299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996950" distR="63500" simplePos="0" relativeHeight="251657728" behindDoc="1" locked="0" layoutInCell="1" allowOverlap="1" wp14:anchorId="1B416B62" wp14:editId="37C14380">
                <wp:simplePos x="0" y="0"/>
                <wp:positionH relativeFrom="margin">
                  <wp:posOffset>4149725</wp:posOffset>
                </wp:positionH>
                <wp:positionV relativeFrom="paragraph">
                  <wp:posOffset>-15240</wp:posOffset>
                </wp:positionV>
                <wp:extent cx="1170305" cy="152400"/>
                <wp:effectExtent l="0" t="1905" r="4445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89D" w:rsidRDefault="00AD689D">
                            <w:pPr>
                              <w:pStyle w:val="4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75pt;margin-top:-1.2pt;width:92.15pt;height:12pt;z-index:-251658752;visibility:visible;mso-wrap-style:square;mso-width-percent:0;mso-height-percent:0;mso-wrap-distance-left:78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yMsAIAALA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cp&#10;DjEStIUWPbDBoFs5oNBWp+90Ak73HbiZAbahy46p7u5k8V0jIdc1FTt2o5Tsa0ZLyC6wN/1nV0cc&#10;bUG2/SdZQhi6N9IBDZVqbemgGAjQoUuPp87YVAobMliQSzLDqICzYBZGxLXOp8l0u1PafGCyRdZI&#10;sYLOO3R6uNPGZkOTycUGEzLnTeO634gXG+A47kBsuGrPbBaumU8xiTfLzTLyonC+8SKSZd5Nvo68&#10;eR4sZtlltl5nwS8bN4iSmpclEzbMJKwg+rPGHSU+SuIkLS0bXlo4m5JWu+26UehAQdi5+1zN4eTs&#10;5r9MwxUBuLyiFEA1b8PYy+fLhRfl0cyLF2TpkSC+jeckiqMsf0npjgv275RQn+J4Fs5GMZ2TfsWN&#10;uO8tN5q03MDoaHib4uXJiSZWghtRutYaypvRflYKm/65FNDuqdFOsFajo1rNsB3cy3BqtmLeyvIR&#10;FKwkCAxkCmMPjFqqnxj1MEJSrH/sqWIYNR8FvAI7byZDTcZ2Mqgo4GqKDUajuTbjXNp3iu9qQJ7e&#10;2Q28lJw7EZ+zOL4vGAuOy3GE2bnz/N95nQft6jcAAAD//wMAUEsDBBQABgAIAAAAIQB8ssxM3gAA&#10;AAkBAAAPAAAAZHJzL2Rvd25yZXYueG1sTI8xT8MwEIV3JP6DdUgsqHWS0rQNcSqEYGGjsLC58ZFE&#10;2OcodpPQX88x0fF0n773XrmfnRUjDqHzpCBdJiCQam86ahR8vL8stiBC1GS09YQKfjDAvrq+KnVh&#10;/ERvOB5iI1hCodAK2hj7QspQt+h0WPoeiX9ffnA68jk00gx6YrmzMkuSXDrdESe0usenFuvvw8kp&#10;yOfn/u51h9l0ru1In+c0jZgqdXszPz6AiDjHfxj+6nN1qLjT0Z/IBGHZsV6tGVWwyO5BMLBdbXjL&#10;UUGW5iCrUl4uqH4BAAD//wMAUEsBAi0AFAAGAAgAAAAhALaDOJL+AAAA4QEAABMAAAAAAAAAAAAA&#10;AAAAAAAAAFtDb250ZW50X1R5cGVzXS54bWxQSwECLQAUAAYACAAAACEAOP0h/9YAAACUAQAACwAA&#10;AAAAAAAAAAAAAAAvAQAAX3JlbHMvLnJlbHNQSwECLQAUAAYACAAAACEAz0aMjLACAACwBQAADgAA&#10;AAAAAAAAAAAAAAAuAgAAZHJzL2Uyb0RvYy54bWxQSwECLQAUAAYACAAAACEAfLLMTN4AAAAJAQAA&#10;DwAAAAAAAAAAAAAAAAAKBQAAZHJzL2Rvd25yZXYueG1sUEsFBgAAAAAEAAQA8wAAABUGAAAAAA==&#10;" filled="f" stroked="f">
                <v:textbox style="mso-fit-shape-to-text:t" inset="0,0,0,0">
                  <w:txbxContent>
                    <w:p w:rsidR="00AD689D" w:rsidRDefault="00AD689D">
                      <w:pPr>
                        <w:pStyle w:val="40"/>
                        <w:shd w:val="clear" w:color="auto" w:fill="auto"/>
                        <w:spacing w:before="0" w:after="0" w:line="24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636A7">
        <w:t xml:space="preserve"> </w:t>
      </w:r>
    </w:p>
    <w:sectPr w:rsidR="00AD689D" w:rsidSect="008D2AAD">
      <w:headerReference w:type="default" r:id="rId10"/>
      <w:pgSz w:w="11900" w:h="16840"/>
      <w:pgMar w:top="851" w:right="817" w:bottom="1253" w:left="166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65" w:rsidRDefault="00981865">
      <w:r>
        <w:separator/>
      </w:r>
    </w:p>
  </w:endnote>
  <w:endnote w:type="continuationSeparator" w:id="0">
    <w:p w:rsidR="00981865" w:rsidRDefault="0098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65" w:rsidRDefault="00981865"/>
  </w:footnote>
  <w:footnote w:type="continuationSeparator" w:id="0">
    <w:p w:rsidR="00981865" w:rsidRDefault="009818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9D" w:rsidRDefault="000763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4004945</wp:posOffset>
              </wp:positionH>
              <wp:positionV relativeFrom="page">
                <wp:posOffset>268605</wp:posOffset>
              </wp:positionV>
              <wp:extent cx="83185" cy="189865"/>
              <wp:effectExtent l="444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89D" w:rsidRDefault="009C279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86EB2" w:rsidRPr="00386EB2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5.35pt;margin-top:21.1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1VpgIAAKUFAAAOAAAAZHJzL2Uyb0RvYy54bWysVG1vmzAQ/j5p/8HydwqkJAVUUqUhTJO6&#10;F6ndD3DABGvGRrYb6Kb+951NSNJWk6ZtfLDO9vm55+4e7vpmaDnaU6WZFBkOLwKMqChlxcQuw98e&#10;Ci/GSBsiKsKloBl+ohrfLN+/u+67lM5kI3lFFQIQodO+y3BjTJf6vi4b2hJ9ITsq4LKWqiUGtmrn&#10;V4r0gN5yfxYEC7+XquqULKnWcJqPl3jp8OualuZLXWtqEM8wcDNuVW7d2tVfXpN0p0jXsPJAg/wF&#10;i5YwAUGPUDkxBD0q9gaqZaWSWtbmopStL+ualdTlANmEwats7hvSUZcLFEd3xzLp/wdbft5/VYhV&#10;0DuMBGmhRQ90MOhWDii01ek7nYLTfQduZoBj62kz1d2dLL9rJOS6IWJHV0rJvqGkAnbupX/2dMTR&#10;FmTbf5IVhCGPRjqgoVatBYRiIECHLj0dO2OplHAYX4bxHKMSbsI4iRdzS80n6fS2U9p8oLJF1siw&#10;gr47bLK/02Z0nVxsKCELxrnrPRcvDgBzPIHI8NTeWQ6ulT+TINnEmzjyotli40VBnnurYh15iyK8&#10;mueX+Xqdh882bhilDasqKmyYSVZh9GdtOwh8FMRRWFpyVlk4S0mr3XbNFdoTkHXhvkNBztz8lzRc&#10;vSCXVymFsyi4nSVesYivvKiI5l5yFcReECa3ySKIkigvXqZ0xwT995RQn+FkPpuPUvptboH73uZG&#10;0pYZGByctSCOoxNJrQA3onKtNYTx0T4rhaV/KgW0e2q0k6tV6KhVM2wHQLEa3srqCYSrJCgL1AnT&#10;DoxGqh8Y9TA5MixgtGHEPwqQvh0yk6EmYzsZRJTwMMMGo9Fcm3EYPXaK7RrAnX6uFfweBXPaPXEA&#10;4nYDs8ClcJhbdtic753XaboufwEAAP//AwBQSwMEFAAGAAgAAAAhAIEEJb7cAAAACQEAAA8AAABk&#10;cnMvZG93bnJldi54bWxMj8FOwzAQRO9I/IO1lbhRp0mVViFOhSpx4UZBSNzceJtE2OvIdtPk71lO&#10;cFzt05uZ+jA7KyYMcfCkYLPOQCC13gzUKfh4f3ncg4hJk9HWEypYMMKhub+rdWX8jd5wOqVOsIRi&#10;pRX0KY2VlLHt0em49iMS/y4+OJ34DJ00Qd9Y7qzMs6yUTg/ECb0e8dhj+326OgW7+dPjGPGIX5ep&#10;Df2w7O3rotTDan5+ApFwTn8w/Nbn6tBwp7O/konCKiiLbMeogm1egGCg3Ba85cz2PAfZ1PL/guYH&#10;AAD//wMAUEsBAi0AFAAGAAgAAAAhALaDOJL+AAAA4QEAABMAAAAAAAAAAAAAAAAAAAAAAFtDb250&#10;ZW50X1R5cGVzXS54bWxQSwECLQAUAAYACAAAACEAOP0h/9YAAACUAQAACwAAAAAAAAAAAAAAAAAv&#10;AQAAX3JlbHMvLnJlbHNQSwECLQAUAAYACAAAACEA9jTdVaYCAAClBQAADgAAAAAAAAAAAAAAAAAu&#10;AgAAZHJzL2Uyb0RvYy54bWxQSwECLQAUAAYACAAAACEAgQQlvtwAAAAJAQAADwAAAAAAAAAAAAAA&#10;AAAABQAAZHJzL2Rvd25yZXYueG1sUEsFBgAAAAAEAAQA8wAAAAkGAAAAAA==&#10;" filled="f" stroked="f">
              <v:textbox style="mso-fit-shape-to-text:t" inset="0,0,0,0">
                <w:txbxContent>
                  <w:p w:rsidR="00AD689D" w:rsidRDefault="009C279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86EB2" w:rsidRPr="00386EB2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0B7"/>
    <w:multiLevelType w:val="multilevel"/>
    <w:tmpl w:val="E0026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BD2ADB"/>
    <w:multiLevelType w:val="hybridMultilevel"/>
    <w:tmpl w:val="0634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9D"/>
    <w:rsid w:val="0007634E"/>
    <w:rsid w:val="000E2010"/>
    <w:rsid w:val="001636A7"/>
    <w:rsid w:val="00255323"/>
    <w:rsid w:val="00255ED9"/>
    <w:rsid w:val="00294351"/>
    <w:rsid w:val="00373D0B"/>
    <w:rsid w:val="00386EB2"/>
    <w:rsid w:val="00472A7F"/>
    <w:rsid w:val="00630634"/>
    <w:rsid w:val="006D7532"/>
    <w:rsid w:val="0087417F"/>
    <w:rsid w:val="008A361B"/>
    <w:rsid w:val="008D2AAD"/>
    <w:rsid w:val="00971833"/>
    <w:rsid w:val="00981865"/>
    <w:rsid w:val="009C279D"/>
    <w:rsid w:val="009F340D"/>
    <w:rsid w:val="00A00299"/>
    <w:rsid w:val="00A26641"/>
    <w:rsid w:val="00AD3F56"/>
    <w:rsid w:val="00AD689D"/>
    <w:rsid w:val="00AE1407"/>
    <w:rsid w:val="00C33E48"/>
    <w:rsid w:val="00CA6CCD"/>
    <w:rsid w:val="00CF6035"/>
    <w:rsid w:val="00D423DE"/>
    <w:rsid w:val="00DB01CD"/>
    <w:rsid w:val="00E11111"/>
    <w:rsid w:val="00EC5677"/>
    <w:rsid w:val="00F56B74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20" w:line="0" w:lineRule="atLeas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Normal">
    <w:name w:val="ConsNormal"/>
    <w:rsid w:val="00AD3F5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  <w:lang w:bidi="ar-SA"/>
    </w:rPr>
  </w:style>
  <w:style w:type="paragraph" w:styleId="a7">
    <w:name w:val="header"/>
    <w:basedOn w:val="a"/>
    <w:link w:val="a8"/>
    <w:semiHidden/>
    <w:unhideWhenUsed/>
    <w:rsid w:val="0007634E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8">
    <w:name w:val="Верхний колонтитул Знак"/>
    <w:basedOn w:val="a0"/>
    <w:link w:val="a7"/>
    <w:semiHidden/>
    <w:rsid w:val="0007634E"/>
    <w:rPr>
      <w:rFonts w:ascii="Times New Roman" w:eastAsia="Times New Roman" w:hAnsi="Times New Roman" w:cs="Times New Roman"/>
      <w:sz w:val="28"/>
      <w:lang w:eastAsia="ar-SA" w:bidi="ar-SA"/>
    </w:rPr>
  </w:style>
  <w:style w:type="paragraph" w:styleId="a9">
    <w:name w:val="Body Text"/>
    <w:basedOn w:val="a"/>
    <w:link w:val="aa"/>
    <w:unhideWhenUsed/>
    <w:rsid w:val="0007634E"/>
    <w:pPr>
      <w:widowControl/>
      <w:suppressAutoHyphens/>
      <w:jc w:val="center"/>
    </w:pPr>
    <w:rPr>
      <w:rFonts w:ascii="Times New Roman Bash" w:eastAsia="Times New Roman" w:hAnsi="Times New Roman Bash" w:cs="Times New Roman"/>
      <w:b/>
      <w:color w:val="auto"/>
      <w:lang w:val="be-BY" w:eastAsia="ar-SA" w:bidi="ar-SA"/>
    </w:rPr>
  </w:style>
  <w:style w:type="character" w:customStyle="1" w:styleId="aa">
    <w:name w:val="Основной текст Знак"/>
    <w:basedOn w:val="a0"/>
    <w:link w:val="a9"/>
    <w:rsid w:val="0007634E"/>
    <w:rPr>
      <w:rFonts w:ascii="Times New Roman Bash" w:eastAsia="Times New Roman" w:hAnsi="Times New Roman Bash" w:cs="Times New Roman"/>
      <w:b/>
      <w:lang w:val="be-BY" w:eastAsia="ar-SA" w:bidi="ar-SA"/>
    </w:rPr>
  </w:style>
  <w:style w:type="paragraph" w:styleId="ab">
    <w:name w:val="No Spacing"/>
    <w:uiPriority w:val="1"/>
    <w:qFormat/>
    <w:rsid w:val="001636A7"/>
    <w:rPr>
      <w:color w:val="000000"/>
    </w:rPr>
  </w:style>
  <w:style w:type="paragraph" w:styleId="ac">
    <w:name w:val="List Paragraph"/>
    <w:basedOn w:val="a"/>
    <w:uiPriority w:val="34"/>
    <w:qFormat/>
    <w:rsid w:val="00386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20" w:line="0" w:lineRule="atLeas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Normal">
    <w:name w:val="ConsNormal"/>
    <w:rsid w:val="00AD3F5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  <w:lang w:bidi="ar-SA"/>
    </w:rPr>
  </w:style>
  <w:style w:type="paragraph" w:styleId="a7">
    <w:name w:val="header"/>
    <w:basedOn w:val="a"/>
    <w:link w:val="a8"/>
    <w:semiHidden/>
    <w:unhideWhenUsed/>
    <w:rsid w:val="0007634E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8">
    <w:name w:val="Верхний колонтитул Знак"/>
    <w:basedOn w:val="a0"/>
    <w:link w:val="a7"/>
    <w:semiHidden/>
    <w:rsid w:val="0007634E"/>
    <w:rPr>
      <w:rFonts w:ascii="Times New Roman" w:eastAsia="Times New Roman" w:hAnsi="Times New Roman" w:cs="Times New Roman"/>
      <w:sz w:val="28"/>
      <w:lang w:eastAsia="ar-SA" w:bidi="ar-SA"/>
    </w:rPr>
  </w:style>
  <w:style w:type="paragraph" w:styleId="a9">
    <w:name w:val="Body Text"/>
    <w:basedOn w:val="a"/>
    <w:link w:val="aa"/>
    <w:unhideWhenUsed/>
    <w:rsid w:val="0007634E"/>
    <w:pPr>
      <w:widowControl/>
      <w:suppressAutoHyphens/>
      <w:jc w:val="center"/>
    </w:pPr>
    <w:rPr>
      <w:rFonts w:ascii="Times New Roman Bash" w:eastAsia="Times New Roman" w:hAnsi="Times New Roman Bash" w:cs="Times New Roman"/>
      <w:b/>
      <w:color w:val="auto"/>
      <w:lang w:val="be-BY" w:eastAsia="ar-SA" w:bidi="ar-SA"/>
    </w:rPr>
  </w:style>
  <w:style w:type="character" w:customStyle="1" w:styleId="aa">
    <w:name w:val="Основной текст Знак"/>
    <w:basedOn w:val="a0"/>
    <w:link w:val="a9"/>
    <w:rsid w:val="0007634E"/>
    <w:rPr>
      <w:rFonts w:ascii="Times New Roman Bash" w:eastAsia="Times New Roman" w:hAnsi="Times New Roman Bash" w:cs="Times New Roman"/>
      <w:b/>
      <w:lang w:val="be-BY" w:eastAsia="ar-SA" w:bidi="ar-SA"/>
    </w:rPr>
  </w:style>
  <w:style w:type="paragraph" w:styleId="ab">
    <w:name w:val="No Spacing"/>
    <w:uiPriority w:val="1"/>
    <w:qFormat/>
    <w:rsid w:val="001636A7"/>
    <w:rPr>
      <w:color w:val="000000"/>
    </w:rPr>
  </w:style>
  <w:style w:type="paragraph" w:styleId="ac">
    <w:name w:val="List Paragraph"/>
    <w:basedOn w:val="a"/>
    <w:uiPriority w:val="34"/>
    <w:qFormat/>
    <w:rsid w:val="00386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Home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ishmurza</cp:lastModifiedBy>
  <cp:revision>4</cp:revision>
  <cp:lastPrinted>2017-12-01T06:02:00Z</cp:lastPrinted>
  <dcterms:created xsi:type="dcterms:W3CDTF">2017-12-01T06:01:00Z</dcterms:created>
  <dcterms:modified xsi:type="dcterms:W3CDTF">2017-12-01T06:03:00Z</dcterms:modified>
</cp:coreProperties>
</file>