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1D" w:rsidRDefault="00C7121D" w:rsidP="00C7121D"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125"/>
        <w:gridCol w:w="3088"/>
      </w:tblGrid>
      <w:tr w:rsidR="00C7121D" w:rsidRPr="00DE3889" w:rsidTr="006F1057">
        <w:trPr>
          <w:jc w:val="center"/>
        </w:trPr>
        <w:tc>
          <w:tcPr>
            <w:tcW w:w="6125" w:type="dxa"/>
          </w:tcPr>
          <w:p w:rsidR="00C7121D" w:rsidRPr="00DE3889" w:rsidRDefault="00C7121D" w:rsidP="006F1057"/>
        </w:tc>
        <w:tc>
          <w:tcPr>
            <w:tcW w:w="3088" w:type="dxa"/>
          </w:tcPr>
          <w:p w:rsidR="00C7121D" w:rsidRPr="00DE3889" w:rsidRDefault="00C7121D" w:rsidP="006F1057">
            <w:r>
              <w:t xml:space="preserve"> </w:t>
            </w:r>
            <w:r w:rsidRPr="00DE3889">
              <w:t xml:space="preserve">Приложение </w:t>
            </w:r>
          </w:p>
          <w:p w:rsidR="00C7121D" w:rsidRDefault="00C7121D" w:rsidP="006F1057">
            <w:r>
              <w:t>Постановлению администрации</w:t>
            </w:r>
            <w:r w:rsidRPr="00DE3889">
              <w:t xml:space="preserve"> </w:t>
            </w:r>
            <w:r>
              <w:t>муниципального района</w:t>
            </w:r>
          </w:p>
          <w:p w:rsidR="00C7121D" w:rsidRPr="00DE3889" w:rsidRDefault="00C7121D" w:rsidP="006F1057">
            <w:r>
              <w:t>Баймакский район</w:t>
            </w:r>
            <w:r w:rsidRPr="00DE3889">
              <w:t xml:space="preserve"> Республики Башкортостан </w:t>
            </w:r>
          </w:p>
          <w:p w:rsidR="00C7121D" w:rsidRPr="00DE3889" w:rsidRDefault="00C7121D" w:rsidP="006F1057">
            <w:pPr>
              <w:jc w:val="both"/>
            </w:pPr>
            <w:r w:rsidRPr="00DE3889">
              <w:t>от ___________ №______</w:t>
            </w:r>
          </w:p>
        </w:tc>
      </w:tr>
    </w:tbl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  <w:rPr>
          <w:b/>
          <w:bCs/>
          <w:sz w:val="28"/>
          <w:szCs w:val="28"/>
        </w:rPr>
      </w:pPr>
      <w:r w:rsidRPr="00E04C4C">
        <w:rPr>
          <w:b/>
          <w:bCs/>
          <w:sz w:val="28"/>
          <w:szCs w:val="28"/>
        </w:rPr>
        <w:t>МУНИЦИПАЛЬНАЯ ПРОГРАММА</w:t>
      </w:r>
    </w:p>
    <w:p w:rsidR="00C7121D" w:rsidRDefault="00C7121D" w:rsidP="00C7121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РАЗВИТИЯ</w:t>
      </w:r>
      <w:r w:rsidRPr="00E04C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СУБЪЕКТОВ </w:t>
      </w:r>
      <w:r w:rsidRPr="00E04C4C">
        <w:rPr>
          <w:b/>
          <w:bCs/>
          <w:sz w:val="28"/>
          <w:szCs w:val="28"/>
        </w:rPr>
        <w:t>МАЛОГО</w:t>
      </w:r>
      <w:r>
        <w:rPr>
          <w:b/>
          <w:bCs/>
          <w:sz w:val="28"/>
          <w:szCs w:val="28"/>
        </w:rPr>
        <w:t xml:space="preserve"> И СРЕДНЕГО</w:t>
      </w:r>
      <w:r w:rsidRPr="00E04C4C">
        <w:rPr>
          <w:b/>
          <w:bCs/>
          <w:sz w:val="28"/>
          <w:szCs w:val="28"/>
        </w:rPr>
        <w:t xml:space="preserve"> ПРЕДПРИНИМАТЕЛЬСТВА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 w:rsidRPr="00E04C4C">
        <w:rPr>
          <w:b/>
          <w:bCs/>
          <w:sz w:val="28"/>
          <w:szCs w:val="28"/>
        </w:rPr>
        <w:t xml:space="preserve"> </w:t>
      </w:r>
    </w:p>
    <w:p w:rsidR="00C7121D" w:rsidRDefault="00C7121D" w:rsidP="00C7121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МУНИЦИПАЛЬНОМ </w:t>
      </w:r>
      <w:proofErr w:type="gramStart"/>
      <w:r>
        <w:rPr>
          <w:b/>
          <w:bCs/>
          <w:sz w:val="28"/>
          <w:szCs w:val="28"/>
        </w:rPr>
        <w:t>РАЙОНЕ</w:t>
      </w:r>
      <w:proofErr w:type="gramEnd"/>
    </w:p>
    <w:p w:rsidR="00C7121D" w:rsidRDefault="00C7121D" w:rsidP="00C7121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БАЙМАКСКИЙ РАЙОН</w:t>
      </w:r>
      <w:r w:rsidRPr="00E04C4C">
        <w:rPr>
          <w:b/>
          <w:bCs/>
          <w:sz w:val="28"/>
          <w:szCs w:val="28"/>
        </w:rPr>
        <w:t xml:space="preserve"> </w:t>
      </w:r>
    </w:p>
    <w:p w:rsidR="00C7121D" w:rsidRDefault="00C7121D" w:rsidP="00C7121D">
      <w:pPr>
        <w:shd w:val="clear" w:color="auto" w:fill="FFFFFF"/>
        <w:jc w:val="center"/>
        <w:rPr>
          <w:b/>
          <w:bCs/>
          <w:sz w:val="28"/>
          <w:szCs w:val="28"/>
        </w:rPr>
      </w:pPr>
      <w:r w:rsidRPr="00E04C4C">
        <w:rPr>
          <w:b/>
          <w:bCs/>
          <w:sz w:val="28"/>
          <w:szCs w:val="28"/>
        </w:rPr>
        <w:t xml:space="preserve">РЕСПУБЛИКИ БАШКОРТОСТАН </w:t>
      </w:r>
    </w:p>
    <w:p w:rsidR="00C7121D" w:rsidRDefault="00C7121D" w:rsidP="00C7121D">
      <w:pPr>
        <w:shd w:val="clear" w:color="auto" w:fill="FFFFFF"/>
        <w:jc w:val="center"/>
        <w:rPr>
          <w:b/>
          <w:bCs/>
          <w:sz w:val="28"/>
          <w:szCs w:val="28"/>
        </w:rPr>
      </w:pPr>
      <w:r w:rsidRPr="00E04C4C">
        <w:rPr>
          <w:b/>
          <w:bCs/>
          <w:sz w:val="28"/>
          <w:szCs w:val="28"/>
        </w:rPr>
        <w:t>НА 20</w:t>
      </w:r>
      <w:r w:rsidR="0054597B">
        <w:rPr>
          <w:b/>
          <w:bCs/>
          <w:sz w:val="28"/>
          <w:szCs w:val="28"/>
        </w:rPr>
        <w:t>17</w:t>
      </w:r>
      <w:r w:rsidR="00C94A3C">
        <w:rPr>
          <w:b/>
          <w:bCs/>
          <w:sz w:val="28"/>
          <w:szCs w:val="28"/>
        </w:rPr>
        <w:t xml:space="preserve"> – 2020 г</w:t>
      </w:r>
      <w:r>
        <w:rPr>
          <w:b/>
          <w:bCs/>
          <w:sz w:val="28"/>
          <w:szCs w:val="28"/>
        </w:rPr>
        <w:t>г.</w:t>
      </w:r>
    </w:p>
    <w:p w:rsidR="00C7121D" w:rsidRDefault="00C7121D" w:rsidP="00C7121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7121D" w:rsidRPr="00E04C4C" w:rsidRDefault="00C7121D" w:rsidP="00C7121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  <w:r>
        <w:t xml:space="preserve">Содержание </w:t>
      </w:r>
    </w:p>
    <w:p w:rsidR="00C7121D" w:rsidRDefault="00C7121D" w:rsidP="00C7121D">
      <w:pPr>
        <w:shd w:val="clear" w:color="auto" w:fill="FFFFFF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675"/>
      </w:tblGrid>
      <w:tr w:rsidR="00C7121D" w:rsidRPr="00F05E3C" w:rsidTr="006F1057">
        <w:tc>
          <w:tcPr>
            <w:tcW w:w="9180" w:type="dxa"/>
          </w:tcPr>
          <w:p w:rsidR="00C7121D" w:rsidRPr="00F05E3C" w:rsidRDefault="00C7121D" w:rsidP="006F1057">
            <w:r w:rsidRPr="00F05E3C">
              <w:t>Паспорт программы</w:t>
            </w:r>
          </w:p>
          <w:p w:rsidR="00C7121D" w:rsidRPr="00F05E3C" w:rsidRDefault="00C7121D" w:rsidP="006F1057"/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  <w:r w:rsidRPr="00F05E3C">
              <w:t>3</w:t>
            </w:r>
          </w:p>
        </w:tc>
      </w:tr>
      <w:tr w:rsidR="00C7121D" w:rsidRPr="00F05E3C" w:rsidTr="006F1057">
        <w:tc>
          <w:tcPr>
            <w:tcW w:w="9180" w:type="dxa"/>
          </w:tcPr>
          <w:p w:rsidR="00C7121D" w:rsidRPr="00F05E3C" w:rsidRDefault="00C7121D" w:rsidP="006F105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F05E3C">
              <w:t>Введение</w:t>
            </w:r>
          </w:p>
          <w:p w:rsidR="00C7121D" w:rsidRPr="00F05E3C" w:rsidRDefault="00C7121D" w:rsidP="006F1057">
            <w:pPr>
              <w:ind w:left="720"/>
            </w:pPr>
            <w:r w:rsidRPr="00F05E3C">
              <w:t xml:space="preserve"> </w:t>
            </w:r>
          </w:p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  <w:r w:rsidRPr="00F05E3C">
              <w:t>5</w:t>
            </w:r>
          </w:p>
        </w:tc>
      </w:tr>
      <w:tr w:rsidR="00C7121D" w:rsidRPr="00F05E3C" w:rsidTr="006F1057">
        <w:tc>
          <w:tcPr>
            <w:tcW w:w="9180" w:type="dxa"/>
          </w:tcPr>
          <w:p w:rsidR="00C7121D" w:rsidRPr="00A97243" w:rsidRDefault="00C7121D" w:rsidP="006F1057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</w:pPr>
            <w:r w:rsidRPr="00A97243">
              <w:t xml:space="preserve">Краткая характеристика динамики развития субъектов малого предпринимательства в </w:t>
            </w:r>
            <w:r>
              <w:t xml:space="preserve">муниципальном районе Баймакский район </w:t>
            </w:r>
            <w:r w:rsidRPr="00A97243">
              <w:t>Республики Башкортостан</w:t>
            </w:r>
          </w:p>
          <w:p w:rsidR="00C7121D" w:rsidRPr="00F05E3C" w:rsidRDefault="00C7121D" w:rsidP="006F1057">
            <w:pPr>
              <w:shd w:val="clear" w:color="auto" w:fill="FFFFFF"/>
              <w:ind w:left="720"/>
            </w:pPr>
          </w:p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</w:p>
          <w:p w:rsidR="00C7121D" w:rsidRPr="00F05E3C" w:rsidRDefault="00C7121D" w:rsidP="006F1057">
            <w:pPr>
              <w:jc w:val="center"/>
            </w:pPr>
          </w:p>
          <w:p w:rsidR="00C7121D" w:rsidRPr="00F05E3C" w:rsidRDefault="00C7121D" w:rsidP="006F1057">
            <w:pPr>
              <w:jc w:val="center"/>
            </w:pPr>
            <w:r w:rsidRPr="00F05E3C">
              <w:t>5</w:t>
            </w:r>
          </w:p>
        </w:tc>
      </w:tr>
      <w:tr w:rsidR="00C7121D" w:rsidRPr="00F05E3C" w:rsidTr="006F1057">
        <w:tc>
          <w:tcPr>
            <w:tcW w:w="9180" w:type="dxa"/>
          </w:tcPr>
          <w:p w:rsidR="00C7121D" w:rsidRPr="00F05E3C" w:rsidRDefault="00C7121D" w:rsidP="006F1057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</w:pPr>
            <w:r w:rsidRPr="00F05E3C">
              <w:t>Содержание проблемы и необходимость ее решения программными методами</w:t>
            </w:r>
          </w:p>
          <w:p w:rsidR="00C7121D" w:rsidRPr="00F05E3C" w:rsidRDefault="00C7121D" w:rsidP="006F1057">
            <w:pPr>
              <w:shd w:val="clear" w:color="auto" w:fill="FFFFFF"/>
              <w:ind w:left="720"/>
            </w:pPr>
          </w:p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  <w:r w:rsidRPr="00F05E3C">
              <w:t>5</w:t>
            </w:r>
          </w:p>
        </w:tc>
      </w:tr>
      <w:tr w:rsidR="00C7121D" w:rsidRPr="00F05E3C" w:rsidTr="006F1057">
        <w:tc>
          <w:tcPr>
            <w:tcW w:w="9180" w:type="dxa"/>
          </w:tcPr>
          <w:p w:rsidR="00C7121D" w:rsidRPr="00F05E3C" w:rsidRDefault="00C7121D" w:rsidP="006F105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F05E3C">
              <w:t>Основные цели и задачи Программы</w:t>
            </w:r>
          </w:p>
          <w:p w:rsidR="00C7121D" w:rsidRPr="00F05E3C" w:rsidRDefault="00C7121D" w:rsidP="006F1057">
            <w:pPr>
              <w:shd w:val="clear" w:color="auto" w:fill="FFFFFF"/>
            </w:pPr>
          </w:p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  <w:r w:rsidRPr="00F05E3C">
              <w:t>6</w:t>
            </w:r>
          </w:p>
        </w:tc>
      </w:tr>
      <w:tr w:rsidR="00C7121D" w:rsidRPr="00F05E3C" w:rsidTr="006F1057">
        <w:tc>
          <w:tcPr>
            <w:tcW w:w="9180" w:type="dxa"/>
          </w:tcPr>
          <w:p w:rsidR="00C7121D" w:rsidRPr="00F05E3C" w:rsidRDefault="00C7121D" w:rsidP="006F105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F05E3C">
              <w:t xml:space="preserve"> Финансовое обеспечение Программы</w:t>
            </w:r>
          </w:p>
          <w:p w:rsidR="00C7121D" w:rsidRPr="00F05E3C" w:rsidRDefault="00C7121D" w:rsidP="006F1057">
            <w:pPr>
              <w:ind w:left="720"/>
            </w:pPr>
          </w:p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  <w:r w:rsidRPr="00F05E3C">
              <w:t>6</w:t>
            </w:r>
          </w:p>
        </w:tc>
      </w:tr>
      <w:tr w:rsidR="00C7121D" w:rsidRPr="00F05E3C" w:rsidTr="006F1057">
        <w:tc>
          <w:tcPr>
            <w:tcW w:w="9180" w:type="dxa"/>
          </w:tcPr>
          <w:p w:rsidR="00C7121D" w:rsidRPr="00F05E3C" w:rsidRDefault="00C7121D" w:rsidP="006F105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F05E3C">
              <w:t xml:space="preserve">Механизм реализации Программы и </w:t>
            </w:r>
            <w:proofErr w:type="gramStart"/>
            <w:r w:rsidRPr="00F05E3C">
              <w:t>контроль за</w:t>
            </w:r>
            <w:proofErr w:type="gramEnd"/>
            <w:r w:rsidRPr="00F05E3C">
              <w:t xml:space="preserve"> ходом ее выполнения</w:t>
            </w:r>
          </w:p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  <w:r w:rsidRPr="00F05E3C">
              <w:t>7</w:t>
            </w:r>
          </w:p>
          <w:p w:rsidR="00C7121D" w:rsidRPr="00F05E3C" w:rsidRDefault="00C7121D" w:rsidP="006F1057">
            <w:pPr>
              <w:jc w:val="center"/>
            </w:pPr>
          </w:p>
        </w:tc>
      </w:tr>
      <w:tr w:rsidR="00C7121D" w:rsidRPr="00F05E3C" w:rsidTr="006F1057">
        <w:tc>
          <w:tcPr>
            <w:tcW w:w="9180" w:type="dxa"/>
          </w:tcPr>
          <w:p w:rsidR="00C7121D" w:rsidRPr="00F05E3C" w:rsidRDefault="00C7121D" w:rsidP="006F105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F05E3C">
              <w:t>Основные направления  Программы</w:t>
            </w:r>
          </w:p>
          <w:p w:rsidR="00C7121D" w:rsidRPr="00F05E3C" w:rsidRDefault="00C7121D" w:rsidP="006F1057"/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  <w:r w:rsidRPr="00F05E3C">
              <w:t>7</w:t>
            </w:r>
          </w:p>
        </w:tc>
      </w:tr>
      <w:tr w:rsidR="00C7121D" w:rsidRPr="00F05E3C" w:rsidTr="006F1057">
        <w:trPr>
          <w:trHeight w:val="1321"/>
        </w:trPr>
        <w:tc>
          <w:tcPr>
            <w:tcW w:w="9180" w:type="dxa"/>
          </w:tcPr>
          <w:p w:rsidR="00C7121D" w:rsidRPr="00F05E3C" w:rsidRDefault="00C7121D" w:rsidP="006F105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F05E3C">
              <w:t>Условия и порядок предоставления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</w:p>
          <w:p w:rsidR="00C7121D" w:rsidRPr="00F05E3C" w:rsidRDefault="00C7121D" w:rsidP="006F1057">
            <w:pPr>
              <w:jc w:val="center"/>
            </w:pPr>
          </w:p>
          <w:p w:rsidR="00C7121D" w:rsidRPr="00F05E3C" w:rsidRDefault="00C7121D" w:rsidP="006F1057">
            <w:pPr>
              <w:jc w:val="center"/>
            </w:pPr>
            <w:r w:rsidRPr="00F05E3C">
              <w:t>9</w:t>
            </w:r>
          </w:p>
        </w:tc>
      </w:tr>
      <w:tr w:rsidR="00C7121D" w:rsidRPr="00F05E3C" w:rsidTr="006F1057">
        <w:tc>
          <w:tcPr>
            <w:tcW w:w="9180" w:type="dxa"/>
          </w:tcPr>
          <w:p w:rsidR="00C7121D" w:rsidRPr="00F05E3C" w:rsidRDefault="00C7121D" w:rsidP="006F105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F05E3C">
              <w:t>Порядок и условия предоставления финансовой поддержки</w:t>
            </w:r>
          </w:p>
          <w:p w:rsidR="00C7121D" w:rsidRPr="00F05E3C" w:rsidRDefault="00C7121D" w:rsidP="006F1057">
            <w:pPr>
              <w:ind w:left="720"/>
            </w:pPr>
          </w:p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  <w:r w:rsidRPr="00F05E3C">
              <w:t>10</w:t>
            </w:r>
          </w:p>
        </w:tc>
      </w:tr>
      <w:tr w:rsidR="00C7121D" w:rsidRPr="00F05E3C" w:rsidTr="006F1057">
        <w:tc>
          <w:tcPr>
            <w:tcW w:w="9180" w:type="dxa"/>
          </w:tcPr>
          <w:p w:rsidR="00C7121D" w:rsidRPr="00F05E3C" w:rsidRDefault="00C7121D" w:rsidP="006F105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F05E3C">
              <w:t xml:space="preserve"> Виды финансовой поддержки</w:t>
            </w:r>
          </w:p>
          <w:p w:rsidR="00C7121D" w:rsidRPr="00F05E3C" w:rsidRDefault="00C7121D" w:rsidP="006F1057">
            <w:pPr>
              <w:ind w:left="720"/>
            </w:pPr>
          </w:p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  <w:r w:rsidRPr="00F05E3C">
              <w:t>12</w:t>
            </w:r>
          </w:p>
        </w:tc>
      </w:tr>
      <w:tr w:rsidR="00C7121D" w:rsidRPr="00F05E3C" w:rsidTr="006F1057">
        <w:tc>
          <w:tcPr>
            <w:tcW w:w="9180" w:type="dxa"/>
          </w:tcPr>
          <w:p w:rsidR="00C7121D" w:rsidRPr="00F05E3C" w:rsidRDefault="00C7121D" w:rsidP="006F105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F05E3C">
              <w:t>Основные программные мероприятия на 201</w:t>
            </w:r>
            <w:r w:rsidR="0054597B">
              <w:t>7</w:t>
            </w:r>
            <w:r>
              <w:t xml:space="preserve"> </w:t>
            </w:r>
            <w:r w:rsidR="00C94A3C">
              <w:t xml:space="preserve">– 2020 </w:t>
            </w:r>
            <w:r w:rsidRPr="00F05E3C">
              <w:t>год</w:t>
            </w:r>
            <w:r w:rsidR="00C94A3C">
              <w:t>ы</w:t>
            </w:r>
          </w:p>
          <w:p w:rsidR="00C7121D" w:rsidRPr="00F05E3C" w:rsidRDefault="00C7121D" w:rsidP="006F1057">
            <w:pPr>
              <w:ind w:left="720"/>
            </w:pPr>
          </w:p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  <w:r w:rsidRPr="00F05E3C">
              <w:t>14</w:t>
            </w:r>
          </w:p>
        </w:tc>
      </w:tr>
    </w:tbl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ind w:left="708"/>
        <w:jc w:val="center"/>
        <w:rPr>
          <w:b/>
          <w:bCs/>
          <w:color w:val="000000"/>
          <w:spacing w:val="28"/>
        </w:rPr>
      </w:pPr>
      <w:r w:rsidRPr="00226827">
        <w:rPr>
          <w:b/>
          <w:bCs/>
          <w:color w:val="000000"/>
          <w:spacing w:val="28"/>
        </w:rPr>
        <w:t>ПАСПОРТ ПРОГРАММЫ</w:t>
      </w:r>
    </w:p>
    <w:p w:rsidR="00C7121D" w:rsidRPr="00226827" w:rsidRDefault="00C7121D" w:rsidP="00C7121D">
      <w:pPr>
        <w:shd w:val="clear" w:color="auto" w:fill="FFFFFF"/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7655"/>
      </w:tblGrid>
      <w:tr w:rsidR="00C7121D" w:rsidRPr="00D139E6" w:rsidTr="006F1057">
        <w:trPr>
          <w:trHeight w:hRule="exact"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</w:pPr>
            <w:r w:rsidRPr="00D139E6">
              <w:rPr>
                <w:color w:val="000000"/>
                <w:spacing w:val="-4"/>
                <w:sz w:val="22"/>
                <w:szCs w:val="22"/>
              </w:rPr>
              <w:t>Наименование Программы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  <w:jc w:val="both"/>
            </w:pPr>
            <w:r w:rsidRPr="00D139E6">
              <w:rPr>
                <w:color w:val="000000"/>
                <w:spacing w:val="-8"/>
                <w:sz w:val="22"/>
                <w:szCs w:val="22"/>
              </w:rPr>
              <w:t xml:space="preserve">Муниципальная программа </w:t>
            </w:r>
            <w:r>
              <w:rPr>
                <w:color w:val="000000"/>
                <w:spacing w:val="-8"/>
                <w:sz w:val="22"/>
                <w:szCs w:val="22"/>
              </w:rPr>
              <w:t>развития субъектов</w:t>
            </w:r>
            <w:r w:rsidRPr="00D139E6">
              <w:rPr>
                <w:color w:val="000000"/>
                <w:spacing w:val="-8"/>
                <w:sz w:val="22"/>
                <w:szCs w:val="22"/>
              </w:rPr>
              <w:t xml:space="preserve"> малого</w:t>
            </w:r>
            <w:r>
              <w:rPr>
                <w:color w:val="000000"/>
                <w:spacing w:val="-8"/>
                <w:sz w:val="22"/>
                <w:szCs w:val="22"/>
              </w:rPr>
              <w:t xml:space="preserve"> и среднего</w:t>
            </w:r>
            <w:r w:rsidRPr="00D139E6"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r w:rsidRPr="00D139E6">
              <w:rPr>
                <w:color w:val="000000"/>
                <w:sz w:val="22"/>
                <w:szCs w:val="22"/>
              </w:rPr>
              <w:t xml:space="preserve">предпринимательства в </w:t>
            </w:r>
            <w:r>
              <w:rPr>
                <w:color w:val="000000"/>
                <w:sz w:val="22"/>
                <w:szCs w:val="22"/>
              </w:rPr>
              <w:t>муниципальном районе Баймакский район Р</w:t>
            </w:r>
            <w:r w:rsidRPr="00D139E6">
              <w:rPr>
                <w:color w:val="000000"/>
                <w:sz w:val="22"/>
                <w:szCs w:val="22"/>
              </w:rPr>
              <w:t xml:space="preserve">еспублики Башкортостан на </w:t>
            </w:r>
            <w:r w:rsidR="006F1057">
              <w:rPr>
                <w:color w:val="000000"/>
                <w:sz w:val="22"/>
                <w:szCs w:val="22"/>
              </w:rPr>
              <w:t>2017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94A3C">
              <w:rPr>
                <w:color w:val="000000"/>
                <w:sz w:val="22"/>
                <w:szCs w:val="22"/>
              </w:rPr>
              <w:t xml:space="preserve">– 2020 </w:t>
            </w:r>
            <w:r>
              <w:rPr>
                <w:color w:val="000000"/>
                <w:sz w:val="22"/>
                <w:szCs w:val="22"/>
              </w:rPr>
              <w:t>год</w:t>
            </w:r>
            <w:r w:rsidR="00C94A3C">
              <w:rPr>
                <w:color w:val="000000"/>
                <w:sz w:val="22"/>
                <w:szCs w:val="22"/>
              </w:rPr>
              <w:t>ы</w:t>
            </w:r>
            <w:r w:rsidR="006F1057">
              <w:rPr>
                <w:color w:val="000000"/>
                <w:sz w:val="22"/>
                <w:szCs w:val="22"/>
              </w:rPr>
              <w:t>.</w:t>
            </w:r>
          </w:p>
        </w:tc>
      </w:tr>
      <w:tr w:rsidR="00C7121D" w:rsidRPr="00D139E6" w:rsidTr="006F1057">
        <w:trPr>
          <w:trHeight w:hRule="exact" w:val="989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</w:pPr>
            <w:r w:rsidRPr="00D139E6">
              <w:rPr>
                <w:color w:val="000000"/>
                <w:spacing w:val="-3"/>
                <w:sz w:val="22"/>
                <w:szCs w:val="22"/>
              </w:rPr>
              <w:t xml:space="preserve">Основание для разработки </w:t>
            </w:r>
            <w:r w:rsidRPr="00D139E6">
              <w:rPr>
                <w:color w:val="000000"/>
                <w:spacing w:val="-1"/>
                <w:sz w:val="22"/>
                <w:szCs w:val="22"/>
              </w:rPr>
              <w:t>Программы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21D" w:rsidRDefault="00C7121D" w:rsidP="006F1057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       Федеральный закон «О развитии малого и среднего предпринимательства в Российской Федерации» 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24"/>
                <w:attr w:name="Year" w:val="2007"/>
              </w:smartTagPr>
              <w:r>
                <w:rPr>
                  <w:color w:val="000000"/>
                  <w:spacing w:val="-9"/>
                  <w:sz w:val="22"/>
                  <w:szCs w:val="22"/>
                </w:rPr>
                <w:t>24.07.2007</w:t>
              </w:r>
            </w:smartTag>
            <w:r>
              <w:rPr>
                <w:color w:val="000000"/>
                <w:spacing w:val="-9"/>
                <w:sz w:val="22"/>
                <w:szCs w:val="22"/>
              </w:rPr>
              <w:t>г. №209-ФЗ;</w:t>
            </w:r>
          </w:p>
          <w:p w:rsidR="00C7121D" w:rsidRDefault="00C7121D" w:rsidP="006F1057">
            <w:pPr>
              <w:shd w:val="clear" w:color="auto" w:fill="FFFFFF"/>
              <w:jc w:val="both"/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       </w:t>
            </w:r>
            <w:r w:rsidRPr="00D139E6">
              <w:rPr>
                <w:color w:val="000000"/>
                <w:spacing w:val="-9"/>
                <w:sz w:val="22"/>
                <w:szCs w:val="22"/>
              </w:rPr>
              <w:t xml:space="preserve">Закон Республики Башкортостан «О </w:t>
            </w:r>
            <w:r>
              <w:rPr>
                <w:color w:val="000000"/>
                <w:spacing w:val="-9"/>
                <w:sz w:val="22"/>
                <w:szCs w:val="22"/>
              </w:rPr>
              <w:t>развитии</w:t>
            </w:r>
            <w:r w:rsidRPr="00D139E6">
              <w:rPr>
                <w:color w:val="000000"/>
                <w:spacing w:val="-9"/>
                <w:sz w:val="22"/>
                <w:szCs w:val="22"/>
              </w:rPr>
              <w:t xml:space="preserve"> малого 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и среднего </w:t>
            </w:r>
            <w:r w:rsidRPr="00D139E6">
              <w:rPr>
                <w:color w:val="000000"/>
                <w:spacing w:val="-9"/>
                <w:sz w:val="22"/>
                <w:szCs w:val="22"/>
              </w:rPr>
              <w:t>предпринимательства в Республике Башкортостан»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от 28.12.2007г. №511-з</w:t>
            </w:r>
            <w:r>
              <w:rPr>
                <w:sz w:val="22"/>
                <w:szCs w:val="22"/>
              </w:rPr>
              <w:t>;</w:t>
            </w:r>
          </w:p>
          <w:p w:rsidR="00C7121D" w:rsidRPr="00D139E6" w:rsidRDefault="00C7121D" w:rsidP="006F1057">
            <w:pPr>
              <w:shd w:val="clear" w:color="auto" w:fill="FFFFFF"/>
              <w:jc w:val="both"/>
            </w:pPr>
          </w:p>
        </w:tc>
      </w:tr>
      <w:tr w:rsidR="00C7121D" w:rsidRPr="00D139E6" w:rsidTr="006F1057">
        <w:trPr>
          <w:trHeight w:hRule="exact"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121D" w:rsidRPr="00D139E6" w:rsidRDefault="00C7121D" w:rsidP="006F1057">
            <w:pPr>
              <w:shd w:val="clear" w:color="auto" w:fill="FFFFFF"/>
            </w:pPr>
            <w:r w:rsidRPr="00D139E6">
              <w:rPr>
                <w:color w:val="000000"/>
                <w:spacing w:val="-1"/>
                <w:sz w:val="22"/>
                <w:szCs w:val="22"/>
              </w:rPr>
              <w:t>Муниципальный заказчик Программы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  <w:jc w:val="both"/>
            </w:pPr>
            <w:r>
              <w:rPr>
                <w:color w:val="000000"/>
                <w:spacing w:val="-8"/>
                <w:sz w:val="22"/>
                <w:szCs w:val="22"/>
              </w:rPr>
              <w:t xml:space="preserve">Администрация  муниципального района Баймакский район </w:t>
            </w:r>
            <w:r w:rsidRPr="00D139E6">
              <w:rPr>
                <w:color w:val="000000"/>
                <w:spacing w:val="-9"/>
                <w:sz w:val="22"/>
                <w:szCs w:val="22"/>
              </w:rPr>
              <w:t>Республики Башкортостан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</w:tr>
      <w:tr w:rsidR="00C7121D" w:rsidRPr="00D139E6" w:rsidTr="006F1057">
        <w:trPr>
          <w:trHeight w:hRule="exact" w:val="11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</w:pPr>
            <w:r w:rsidRPr="00D139E6">
              <w:rPr>
                <w:color w:val="000000"/>
                <w:spacing w:val="-2"/>
                <w:sz w:val="22"/>
                <w:szCs w:val="22"/>
              </w:rPr>
              <w:t xml:space="preserve">Основные разработчики </w:t>
            </w:r>
            <w:r w:rsidRPr="00D139E6">
              <w:rPr>
                <w:color w:val="000000"/>
                <w:spacing w:val="-1"/>
                <w:sz w:val="22"/>
                <w:szCs w:val="22"/>
              </w:rPr>
              <w:t>Программы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  <w:jc w:val="both"/>
            </w:pPr>
            <w:r>
              <w:rPr>
                <w:color w:val="000000"/>
                <w:spacing w:val="-8"/>
                <w:sz w:val="22"/>
                <w:szCs w:val="22"/>
              </w:rPr>
              <w:t xml:space="preserve">Администрация  муниципального района Баймакский район </w:t>
            </w:r>
            <w:r w:rsidRPr="00D139E6">
              <w:rPr>
                <w:color w:val="000000"/>
                <w:spacing w:val="-9"/>
                <w:sz w:val="22"/>
                <w:szCs w:val="22"/>
              </w:rPr>
              <w:t>Республики Башкортостан</w:t>
            </w:r>
            <w:r>
              <w:rPr>
                <w:sz w:val="22"/>
                <w:szCs w:val="22"/>
              </w:rPr>
              <w:t>, координационный Совет по развитию малого и среднего предпринимательства муниципального района Баймакский район</w:t>
            </w:r>
          </w:p>
        </w:tc>
      </w:tr>
      <w:tr w:rsidR="00C7121D" w:rsidRPr="00D139E6" w:rsidTr="006F1057">
        <w:trPr>
          <w:trHeight w:val="3532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</w:pPr>
            <w:r w:rsidRPr="00D139E6">
              <w:rPr>
                <w:color w:val="000000"/>
                <w:spacing w:val="-3"/>
                <w:sz w:val="22"/>
                <w:szCs w:val="22"/>
              </w:rPr>
              <w:t>Ц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ели и задачи </w:t>
            </w:r>
            <w:r w:rsidRPr="00D139E6">
              <w:rPr>
                <w:color w:val="000000"/>
                <w:spacing w:val="-1"/>
                <w:sz w:val="22"/>
                <w:szCs w:val="22"/>
              </w:rPr>
              <w:t>Программы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D139E6">
              <w:rPr>
                <w:sz w:val="22"/>
                <w:szCs w:val="22"/>
              </w:rPr>
              <w:t xml:space="preserve">обеспечение устойчивого социально-экономического развития </w:t>
            </w:r>
            <w:r>
              <w:rPr>
                <w:sz w:val="22"/>
                <w:szCs w:val="22"/>
              </w:rPr>
              <w:t>муниципального района Баймакский район</w:t>
            </w:r>
            <w:r w:rsidRPr="00D139E6">
              <w:rPr>
                <w:sz w:val="22"/>
                <w:szCs w:val="22"/>
              </w:rPr>
              <w:t xml:space="preserve"> Республики Башкортостан;</w:t>
            </w:r>
          </w:p>
          <w:p w:rsidR="00C7121D" w:rsidRDefault="00C7121D" w:rsidP="006F1057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D139E6">
              <w:rPr>
                <w:color w:val="000000"/>
                <w:spacing w:val="-8"/>
                <w:sz w:val="22"/>
                <w:szCs w:val="22"/>
              </w:rPr>
              <w:t xml:space="preserve">- увеличение удельного веса малого </w:t>
            </w:r>
            <w:r>
              <w:rPr>
                <w:color w:val="000000"/>
                <w:spacing w:val="-8"/>
                <w:sz w:val="22"/>
                <w:szCs w:val="22"/>
              </w:rPr>
              <w:t xml:space="preserve">и среднего </w:t>
            </w:r>
            <w:r w:rsidRPr="00D139E6">
              <w:rPr>
                <w:color w:val="000000"/>
                <w:spacing w:val="-8"/>
                <w:sz w:val="22"/>
                <w:szCs w:val="22"/>
              </w:rPr>
              <w:t xml:space="preserve">бизнеса в экономике </w:t>
            </w:r>
            <w:r>
              <w:rPr>
                <w:color w:val="000000"/>
                <w:spacing w:val="-8"/>
                <w:sz w:val="22"/>
                <w:szCs w:val="22"/>
              </w:rPr>
              <w:t>района</w:t>
            </w:r>
            <w:r w:rsidRPr="00D139E6">
              <w:rPr>
                <w:color w:val="000000"/>
                <w:spacing w:val="-8"/>
                <w:sz w:val="22"/>
                <w:szCs w:val="22"/>
              </w:rPr>
              <w:t>;</w:t>
            </w:r>
          </w:p>
          <w:p w:rsidR="00C7121D" w:rsidRDefault="00C7121D" w:rsidP="006F1057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 обеспечение благоприятных условий для развития субъектов малого и среднего предпринимательства;</w:t>
            </w:r>
          </w:p>
          <w:p w:rsidR="00C7121D" w:rsidRDefault="00C7121D" w:rsidP="006F1057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 повышение уровня конкурентоспособности субъектов малого и среднего предпринимательства;</w:t>
            </w:r>
          </w:p>
          <w:p w:rsidR="00C7121D" w:rsidRPr="00D139E6" w:rsidRDefault="00C7121D" w:rsidP="006F1057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 увеличение количества субъектов малого и среднего предпринимательства;</w:t>
            </w:r>
          </w:p>
          <w:p w:rsidR="00C7121D" w:rsidRPr="00D139E6" w:rsidRDefault="00C7121D" w:rsidP="006F1057">
            <w:pPr>
              <w:shd w:val="clear" w:color="auto" w:fill="FFFFFF"/>
              <w:jc w:val="both"/>
            </w:pPr>
            <w:r w:rsidRPr="00D139E6">
              <w:rPr>
                <w:color w:val="000000"/>
                <w:sz w:val="22"/>
                <w:szCs w:val="22"/>
              </w:rPr>
              <w:t xml:space="preserve">- совершенствование экономических, правовых и организационных основ развития предпринимательской деятельности в </w:t>
            </w:r>
            <w:r>
              <w:rPr>
                <w:color w:val="000000"/>
                <w:sz w:val="22"/>
                <w:szCs w:val="22"/>
              </w:rPr>
              <w:t>районе</w:t>
            </w:r>
            <w:r w:rsidRPr="00D139E6">
              <w:rPr>
                <w:color w:val="000000"/>
                <w:sz w:val="22"/>
                <w:szCs w:val="22"/>
              </w:rPr>
              <w:t>;</w:t>
            </w:r>
            <w:r w:rsidRPr="00D139E6">
              <w:rPr>
                <w:sz w:val="22"/>
                <w:szCs w:val="22"/>
              </w:rPr>
              <w:t xml:space="preserve"> </w:t>
            </w:r>
          </w:p>
          <w:p w:rsidR="00C7121D" w:rsidRPr="00D139E6" w:rsidRDefault="00C7121D" w:rsidP="006F1057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D139E6">
              <w:rPr>
                <w:color w:val="000000"/>
                <w:spacing w:val="-8"/>
                <w:sz w:val="22"/>
                <w:szCs w:val="22"/>
              </w:rPr>
              <w:t>- повышение социальной ответственности бизнеса;</w:t>
            </w:r>
          </w:p>
          <w:p w:rsidR="00C7121D" w:rsidRDefault="00C7121D" w:rsidP="006F1057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D139E6">
              <w:rPr>
                <w:color w:val="000000"/>
                <w:sz w:val="22"/>
                <w:szCs w:val="22"/>
              </w:rPr>
              <w:t xml:space="preserve">-  увеличение доли малого </w:t>
            </w:r>
            <w:r>
              <w:rPr>
                <w:color w:val="000000"/>
                <w:sz w:val="22"/>
                <w:szCs w:val="22"/>
              </w:rPr>
              <w:t xml:space="preserve">и среднего </w:t>
            </w:r>
            <w:r w:rsidRPr="00D139E6">
              <w:rPr>
                <w:color w:val="000000"/>
                <w:sz w:val="22"/>
                <w:szCs w:val="22"/>
              </w:rPr>
              <w:t xml:space="preserve">предпринимательства в производстве валового </w:t>
            </w:r>
            <w:r w:rsidRPr="00D139E6">
              <w:rPr>
                <w:color w:val="000000"/>
                <w:spacing w:val="-8"/>
                <w:sz w:val="22"/>
                <w:szCs w:val="22"/>
              </w:rPr>
              <w:t>продукта и налоговых поступлениях в местный бюджет</w:t>
            </w:r>
            <w:r>
              <w:rPr>
                <w:color w:val="000000"/>
                <w:spacing w:val="-8"/>
                <w:sz w:val="22"/>
                <w:szCs w:val="22"/>
              </w:rPr>
              <w:t>;</w:t>
            </w:r>
          </w:p>
          <w:p w:rsidR="00C7121D" w:rsidRPr="00B722CA" w:rsidRDefault="00C7121D" w:rsidP="006F1057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 обеспечение занятости населения и развития самозанятости.</w:t>
            </w:r>
          </w:p>
        </w:tc>
      </w:tr>
      <w:tr w:rsidR="00C7121D" w:rsidRPr="00D139E6" w:rsidTr="006F1057">
        <w:trPr>
          <w:trHeight w:val="1032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Важнейшие целевые индикаторы и показатели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121D" w:rsidRDefault="00C7121D" w:rsidP="006F1057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Субсидирование первоначального (авансового) взноса лизинговых платежей по договорам лизинга субъектов малого и среднего предпринимательства</w:t>
            </w:r>
            <w:r w:rsidR="006F1057">
              <w:rPr>
                <w:sz w:val="22"/>
                <w:szCs w:val="22"/>
              </w:rPr>
              <w:t>;</w:t>
            </w:r>
          </w:p>
          <w:p w:rsidR="006F1057" w:rsidRDefault="006F1057" w:rsidP="006F1057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Субсидирование субъектов малого и среднего предпринимательства на начальной стадии становления бизнеса.</w:t>
            </w:r>
          </w:p>
        </w:tc>
      </w:tr>
      <w:tr w:rsidR="00C7121D" w:rsidRPr="00D139E6" w:rsidTr="006F1057">
        <w:trPr>
          <w:trHeight w:hRule="exact" w:val="5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</w:pPr>
            <w:r w:rsidRPr="00D139E6">
              <w:rPr>
                <w:color w:val="000000"/>
                <w:spacing w:val="-2"/>
                <w:sz w:val="22"/>
                <w:szCs w:val="22"/>
              </w:rPr>
              <w:t>Срок реализации Программы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</w:pPr>
            <w:r w:rsidRPr="00D139E6">
              <w:rPr>
                <w:color w:val="000000"/>
                <w:sz w:val="22"/>
                <w:szCs w:val="22"/>
              </w:rPr>
              <w:t>20</w:t>
            </w:r>
            <w:r w:rsidR="006F1057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94A3C">
              <w:rPr>
                <w:color w:val="000000"/>
                <w:sz w:val="22"/>
                <w:szCs w:val="22"/>
              </w:rPr>
              <w:t xml:space="preserve">– 2020 </w:t>
            </w:r>
            <w:r>
              <w:rPr>
                <w:color w:val="000000"/>
                <w:sz w:val="22"/>
                <w:szCs w:val="22"/>
              </w:rPr>
              <w:t>год</w:t>
            </w:r>
            <w:r w:rsidR="00C94A3C">
              <w:rPr>
                <w:color w:val="000000"/>
                <w:sz w:val="22"/>
                <w:szCs w:val="22"/>
              </w:rPr>
              <w:t>ы</w:t>
            </w:r>
          </w:p>
        </w:tc>
      </w:tr>
      <w:tr w:rsidR="00C7121D" w:rsidRPr="00D139E6" w:rsidTr="006F1057">
        <w:trPr>
          <w:trHeight w:hRule="exact" w:val="20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Основные направления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21D" w:rsidRDefault="00C7121D" w:rsidP="006F1057">
            <w:pPr>
              <w:jc w:val="both"/>
            </w:pPr>
            <w:r>
              <w:rPr>
                <w:sz w:val="22"/>
                <w:szCs w:val="22"/>
              </w:rPr>
              <w:t>- внедрение</w:t>
            </w:r>
            <w:r w:rsidRPr="007C0C28">
              <w:rPr>
                <w:sz w:val="22"/>
                <w:szCs w:val="22"/>
              </w:rPr>
              <w:t xml:space="preserve"> прогрессивных финансовых технологий и системы имущественной поддержки малого и</w:t>
            </w:r>
            <w:r>
              <w:rPr>
                <w:sz w:val="22"/>
                <w:szCs w:val="22"/>
              </w:rPr>
              <w:t xml:space="preserve"> среднего предпринимательства</w:t>
            </w:r>
            <w:r w:rsidRPr="007C0C28">
              <w:rPr>
                <w:sz w:val="22"/>
                <w:szCs w:val="22"/>
              </w:rPr>
              <w:t>;</w:t>
            </w:r>
          </w:p>
          <w:p w:rsidR="00C7121D" w:rsidRPr="007C0C28" w:rsidRDefault="00C7121D" w:rsidP="006F1057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7C0C28">
              <w:rPr>
                <w:sz w:val="22"/>
                <w:szCs w:val="22"/>
              </w:rPr>
              <w:t>формирование эффективной системы информационной поддержки малого и среднего предпринимательства;</w:t>
            </w:r>
          </w:p>
          <w:p w:rsidR="00C7121D" w:rsidRPr="007C0C28" w:rsidRDefault="00C7121D" w:rsidP="006F1057">
            <w:pPr>
              <w:jc w:val="both"/>
            </w:pPr>
            <w:r w:rsidRPr="007C0C28">
              <w:rPr>
                <w:sz w:val="22"/>
                <w:szCs w:val="22"/>
              </w:rPr>
              <w:t>- научно-методическое, образовательное и кадровое обеспечение малого и среднего предпринимательства;</w:t>
            </w:r>
          </w:p>
          <w:p w:rsidR="00C7121D" w:rsidRPr="00DF5C2E" w:rsidRDefault="00C7121D" w:rsidP="006F1057">
            <w:pPr>
              <w:jc w:val="both"/>
              <w:rPr>
                <w:sz w:val="30"/>
                <w:szCs w:val="30"/>
              </w:rPr>
            </w:pPr>
            <w:r w:rsidRPr="007C0C28">
              <w:rPr>
                <w:sz w:val="22"/>
                <w:szCs w:val="22"/>
              </w:rPr>
              <w:t>- повышение престижа предпринимательской деятельности</w:t>
            </w:r>
            <w:r>
              <w:rPr>
                <w:sz w:val="22"/>
                <w:szCs w:val="22"/>
              </w:rPr>
              <w:t xml:space="preserve"> на уровне муниципального района и </w:t>
            </w:r>
            <w:r w:rsidRPr="007C0C28">
              <w:rPr>
                <w:sz w:val="22"/>
                <w:szCs w:val="22"/>
              </w:rPr>
              <w:t xml:space="preserve"> Республик</w:t>
            </w:r>
            <w:r>
              <w:rPr>
                <w:sz w:val="22"/>
                <w:szCs w:val="22"/>
              </w:rPr>
              <w:t>и</w:t>
            </w:r>
            <w:r w:rsidRPr="007C0C28">
              <w:rPr>
                <w:sz w:val="22"/>
                <w:szCs w:val="22"/>
              </w:rPr>
              <w:t xml:space="preserve"> Башкортостан</w:t>
            </w:r>
            <w:r>
              <w:rPr>
                <w:sz w:val="22"/>
                <w:szCs w:val="22"/>
              </w:rPr>
              <w:t>.</w:t>
            </w:r>
          </w:p>
          <w:p w:rsidR="00C7121D" w:rsidRPr="007C0C28" w:rsidRDefault="00C7121D" w:rsidP="006F1057"/>
          <w:p w:rsidR="00C7121D" w:rsidRPr="007C0C28" w:rsidRDefault="00C7121D" w:rsidP="006F1057">
            <w:pPr>
              <w:shd w:val="clear" w:color="auto" w:fill="FFFFFF"/>
              <w:rPr>
                <w:color w:val="000000"/>
              </w:rPr>
            </w:pPr>
          </w:p>
        </w:tc>
      </w:tr>
      <w:tr w:rsidR="00C7121D" w:rsidRPr="00D139E6" w:rsidTr="006F1057">
        <w:trPr>
          <w:trHeight w:hRule="exact" w:val="794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</w:pPr>
            <w:r w:rsidRPr="00D139E6">
              <w:rPr>
                <w:color w:val="000000"/>
                <w:spacing w:val="-2"/>
                <w:sz w:val="22"/>
                <w:szCs w:val="22"/>
              </w:rPr>
              <w:t xml:space="preserve">Объемы и источники </w:t>
            </w:r>
            <w:r w:rsidRPr="00D139E6">
              <w:rPr>
                <w:color w:val="000000"/>
                <w:spacing w:val="-3"/>
                <w:sz w:val="22"/>
                <w:szCs w:val="22"/>
              </w:rPr>
              <w:t>финансирования Программы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21D" w:rsidRPr="00830177" w:rsidRDefault="00C7121D" w:rsidP="006F1057">
            <w:pPr>
              <w:shd w:val="clear" w:color="auto" w:fill="FFFFFF"/>
              <w:jc w:val="both"/>
              <w:rPr>
                <w:color w:val="000000"/>
              </w:rPr>
            </w:pPr>
            <w:r w:rsidRPr="007C0C28">
              <w:rPr>
                <w:color w:val="000000"/>
                <w:spacing w:val="-9"/>
                <w:sz w:val="22"/>
                <w:szCs w:val="22"/>
              </w:rPr>
              <w:t xml:space="preserve">Реализация Программы осуществляется </w:t>
            </w:r>
            <w:r w:rsidRPr="007C0C28">
              <w:rPr>
                <w:color w:val="000000"/>
                <w:sz w:val="22"/>
                <w:szCs w:val="22"/>
              </w:rPr>
              <w:t>за счет средств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C0C28">
              <w:rPr>
                <w:color w:val="000000"/>
                <w:sz w:val="22"/>
                <w:szCs w:val="22"/>
              </w:rPr>
              <w:t xml:space="preserve">местного бюджета </w:t>
            </w:r>
            <w:r w:rsidR="00C94A3C">
              <w:rPr>
                <w:color w:val="000000"/>
                <w:sz w:val="22"/>
                <w:szCs w:val="22"/>
              </w:rPr>
              <w:t>–2000000 (два</w:t>
            </w:r>
            <w:r>
              <w:rPr>
                <w:color w:val="000000"/>
                <w:sz w:val="22"/>
                <w:szCs w:val="22"/>
              </w:rPr>
              <w:t xml:space="preserve"> миллион</w:t>
            </w:r>
            <w:r w:rsidR="006F1057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) руб.</w:t>
            </w:r>
            <w:r w:rsidR="00C94A3C">
              <w:rPr>
                <w:color w:val="000000"/>
                <w:sz w:val="22"/>
                <w:szCs w:val="22"/>
              </w:rPr>
              <w:t xml:space="preserve"> в 2017 году и  3000000 (три миллиона) в 2018 -2020 годы.</w:t>
            </w:r>
          </w:p>
        </w:tc>
      </w:tr>
      <w:tr w:rsidR="00C7121D" w:rsidRPr="001E30C4" w:rsidTr="006F1057">
        <w:trPr>
          <w:trHeight w:hRule="exact" w:val="2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  <w:rPr>
                <w:color w:val="000000"/>
                <w:spacing w:val="-1"/>
              </w:rPr>
            </w:pPr>
            <w:r w:rsidRPr="00D139E6">
              <w:rPr>
                <w:color w:val="000000"/>
                <w:spacing w:val="-1"/>
                <w:sz w:val="22"/>
                <w:szCs w:val="22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21D" w:rsidRPr="001E30C4" w:rsidRDefault="00C7121D" w:rsidP="006F1057">
            <w:pPr>
              <w:jc w:val="both"/>
            </w:pPr>
            <w:r w:rsidRPr="001E30C4">
              <w:rPr>
                <w:sz w:val="22"/>
                <w:szCs w:val="22"/>
              </w:rPr>
              <w:t>Сохранение количественных и качественных показателей развития субъектов малого и среднего предпринимательства на существующем уровне;</w:t>
            </w:r>
          </w:p>
          <w:p w:rsidR="00C7121D" w:rsidRPr="001E30C4" w:rsidRDefault="00C7121D" w:rsidP="006F1057">
            <w:pPr>
              <w:jc w:val="both"/>
            </w:pPr>
            <w:r w:rsidRPr="001E30C4">
              <w:rPr>
                <w:sz w:val="22"/>
                <w:szCs w:val="22"/>
              </w:rPr>
              <w:t>создание дополнительных рабочих мест и рост числа занятых в малом и среднем бизнесе;</w:t>
            </w:r>
          </w:p>
          <w:p w:rsidR="00C7121D" w:rsidRPr="001E30C4" w:rsidRDefault="00C7121D" w:rsidP="006F1057">
            <w:pPr>
              <w:jc w:val="both"/>
            </w:pPr>
            <w:r w:rsidRPr="001E30C4">
              <w:rPr>
                <w:sz w:val="22"/>
                <w:szCs w:val="22"/>
              </w:rPr>
              <w:t xml:space="preserve">увеличение объема продукции, выпускаемой субъектами малого и среднего предпринимательства; </w:t>
            </w:r>
          </w:p>
          <w:p w:rsidR="00C7121D" w:rsidRPr="001E30C4" w:rsidRDefault="00C7121D" w:rsidP="006F1057">
            <w:pPr>
              <w:shd w:val="clear" w:color="auto" w:fill="FFFFFF"/>
              <w:jc w:val="both"/>
            </w:pPr>
            <w:r w:rsidRPr="001E30C4">
              <w:rPr>
                <w:sz w:val="22"/>
                <w:szCs w:val="22"/>
              </w:rPr>
              <w:t>увеличение доли малого и среднего предпринимательства в формировании валового регионального продукта</w:t>
            </w:r>
          </w:p>
          <w:p w:rsidR="00C7121D" w:rsidRPr="001E30C4" w:rsidRDefault="00C7121D" w:rsidP="006F1057">
            <w:pPr>
              <w:shd w:val="clear" w:color="auto" w:fill="FFFFFF"/>
              <w:jc w:val="both"/>
            </w:pPr>
          </w:p>
          <w:p w:rsidR="00C7121D" w:rsidRPr="001E30C4" w:rsidRDefault="00C7121D" w:rsidP="006F1057">
            <w:pPr>
              <w:shd w:val="clear" w:color="auto" w:fill="FFFFFF"/>
              <w:jc w:val="both"/>
            </w:pPr>
          </w:p>
          <w:p w:rsidR="00C7121D" w:rsidRPr="001E30C4" w:rsidRDefault="00C7121D" w:rsidP="006F1057">
            <w:pPr>
              <w:shd w:val="clear" w:color="auto" w:fill="FFFFFF"/>
              <w:jc w:val="both"/>
            </w:pPr>
          </w:p>
          <w:p w:rsidR="00C7121D" w:rsidRPr="001E30C4" w:rsidRDefault="00C7121D" w:rsidP="006F1057">
            <w:pPr>
              <w:shd w:val="clear" w:color="auto" w:fill="FFFFFF"/>
              <w:jc w:val="both"/>
            </w:pPr>
          </w:p>
          <w:p w:rsidR="00C7121D" w:rsidRPr="001E30C4" w:rsidRDefault="00C7121D" w:rsidP="006F1057">
            <w:pPr>
              <w:shd w:val="clear" w:color="auto" w:fill="FFFFFF"/>
              <w:jc w:val="both"/>
            </w:pPr>
          </w:p>
          <w:p w:rsidR="00C7121D" w:rsidRPr="001E30C4" w:rsidRDefault="00C7121D" w:rsidP="006F1057">
            <w:pPr>
              <w:shd w:val="clear" w:color="auto" w:fill="FFFFFF"/>
              <w:jc w:val="both"/>
            </w:pPr>
          </w:p>
          <w:p w:rsidR="00C7121D" w:rsidRPr="001E30C4" w:rsidRDefault="00C7121D" w:rsidP="006F1057">
            <w:pPr>
              <w:shd w:val="clear" w:color="auto" w:fill="FFFFFF"/>
              <w:jc w:val="both"/>
            </w:pPr>
          </w:p>
        </w:tc>
      </w:tr>
    </w:tbl>
    <w:p w:rsidR="00C7121D" w:rsidRDefault="00C7121D" w:rsidP="00C7121D">
      <w:pPr>
        <w:shd w:val="clear" w:color="auto" w:fill="FFFFFF"/>
        <w:rPr>
          <w:b/>
        </w:rPr>
      </w:pPr>
    </w:p>
    <w:p w:rsidR="0054597B" w:rsidRDefault="0054597B" w:rsidP="00C7121D">
      <w:pPr>
        <w:shd w:val="clear" w:color="auto" w:fill="FFFFFF"/>
        <w:jc w:val="center"/>
        <w:rPr>
          <w:b/>
        </w:rPr>
      </w:pPr>
    </w:p>
    <w:p w:rsidR="0054597B" w:rsidRDefault="0054597B" w:rsidP="00C7121D">
      <w:pPr>
        <w:shd w:val="clear" w:color="auto" w:fill="FFFFFF"/>
        <w:jc w:val="center"/>
        <w:rPr>
          <w:b/>
        </w:rPr>
      </w:pPr>
    </w:p>
    <w:p w:rsidR="00C7121D" w:rsidRPr="00573731" w:rsidRDefault="00C7121D" w:rsidP="00C7121D">
      <w:pPr>
        <w:shd w:val="clear" w:color="auto" w:fill="FFFFFF"/>
        <w:jc w:val="center"/>
        <w:rPr>
          <w:b/>
        </w:rPr>
      </w:pPr>
      <w:r w:rsidRPr="00573731">
        <w:rPr>
          <w:b/>
        </w:rPr>
        <w:lastRenderedPageBreak/>
        <w:t>1.</w:t>
      </w:r>
      <w:r>
        <w:rPr>
          <w:b/>
        </w:rPr>
        <w:t xml:space="preserve"> </w:t>
      </w:r>
      <w:r w:rsidRPr="00573731">
        <w:rPr>
          <w:b/>
        </w:rPr>
        <w:t>Введение</w:t>
      </w:r>
    </w:p>
    <w:p w:rsidR="00C7121D" w:rsidRDefault="00C7121D" w:rsidP="00C7121D">
      <w:pPr>
        <w:shd w:val="clear" w:color="auto" w:fill="FFFFFF"/>
        <w:jc w:val="both"/>
      </w:pPr>
      <w:r w:rsidRPr="00573731">
        <w:tab/>
        <w:t xml:space="preserve">Муниципальная Программа </w:t>
      </w:r>
      <w:r>
        <w:t xml:space="preserve">развития субъектов </w:t>
      </w:r>
      <w:r w:rsidRPr="00573731">
        <w:t>малого и среднего предпринимательства на 20</w:t>
      </w:r>
      <w:r>
        <w:t>14 – 2016 годы</w:t>
      </w:r>
      <w:r w:rsidRPr="00573731">
        <w:t xml:space="preserve"> разработана в соответствии с </w:t>
      </w:r>
      <w:r w:rsidRPr="00573731">
        <w:rPr>
          <w:color w:val="000000"/>
          <w:spacing w:val="-9"/>
        </w:rPr>
        <w:t xml:space="preserve">Федеральным законом «О развитии малого и среднего предпринимательства в Российской Федерации» от 24.07.2007г. №209-ФЗ; Законом Республики Башкортостан «О развитии малого  и среднего предпринимательства в Республике Башкортостан»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7"/>
        </w:smartTagPr>
        <w:r w:rsidRPr="00573731">
          <w:rPr>
            <w:color w:val="000000"/>
            <w:spacing w:val="-9"/>
          </w:rPr>
          <w:t>28.12.2007</w:t>
        </w:r>
      </w:smartTag>
      <w:r w:rsidRPr="00573731">
        <w:rPr>
          <w:color w:val="000000"/>
          <w:spacing w:val="-9"/>
        </w:rPr>
        <w:t>г. №511-з</w:t>
      </w:r>
      <w:r>
        <w:rPr>
          <w:color w:val="000000"/>
          <w:spacing w:val="-9"/>
        </w:rPr>
        <w:t>.</w:t>
      </w:r>
    </w:p>
    <w:p w:rsidR="00C7121D" w:rsidRPr="00573731" w:rsidRDefault="00C7121D" w:rsidP="00C7121D">
      <w:pPr>
        <w:shd w:val="clear" w:color="auto" w:fill="FFFFFF"/>
        <w:jc w:val="both"/>
      </w:pPr>
      <w:r w:rsidRPr="00573731">
        <w:tab/>
        <w:t>Принимаем</w:t>
      </w:r>
      <w:r>
        <w:t>ая</w:t>
      </w:r>
      <w:r w:rsidRPr="00573731">
        <w:t xml:space="preserve"> </w:t>
      </w:r>
      <w:r>
        <w:t xml:space="preserve">муниципальная </w:t>
      </w:r>
      <w:r w:rsidRPr="00573731">
        <w:t>программ</w:t>
      </w:r>
      <w:r>
        <w:t>а</w:t>
      </w:r>
      <w:r w:rsidRPr="00573731">
        <w:t xml:space="preserve"> </w:t>
      </w:r>
      <w:r>
        <w:t xml:space="preserve">развития </w:t>
      </w:r>
      <w:r w:rsidRPr="00573731">
        <w:t xml:space="preserve">малого и среднего предпринимательства в </w:t>
      </w:r>
      <w:r>
        <w:t>муниципальном районе Баймакский район</w:t>
      </w:r>
      <w:r w:rsidRPr="00573731">
        <w:t xml:space="preserve"> Республики Башкортостан оста</w:t>
      </w:r>
      <w:r>
        <w:t>е</w:t>
      </w:r>
      <w:r w:rsidRPr="00573731">
        <w:t>тся важнейшим элемент</w:t>
      </w:r>
      <w:r>
        <w:t>ом</w:t>
      </w:r>
      <w:r w:rsidRPr="00573731">
        <w:t xml:space="preserve"> стратегии в области обеспечения и развития предпринимательства, насыщения потребительского рынка товарами и услугами, развития экономики округа в целом.</w:t>
      </w:r>
    </w:p>
    <w:p w:rsidR="00C7121D" w:rsidRPr="00573731" w:rsidRDefault="00C7121D" w:rsidP="00C7121D">
      <w:pPr>
        <w:shd w:val="clear" w:color="auto" w:fill="FFFFFF"/>
        <w:jc w:val="both"/>
      </w:pPr>
    </w:p>
    <w:p w:rsidR="00C7121D" w:rsidRDefault="00C7121D" w:rsidP="00C7121D">
      <w:pPr>
        <w:shd w:val="clear" w:color="auto" w:fill="FFFFFF"/>
        <w:ind w:left="1260"/>
        <w:jc w:val="center"/>
        <w:rPr>
          <w:b/>
        </w:rPr>
      </w:pPr>
      <w:r>
        <w:rPr>
          <w:b/>
        </w:rPr>
        <w:t>2.</w:t>
      </w:r>
      <w:r w:rsidRPr="00573731">
        <w:rPr>
          <w:b/>
        </w:rPr>
        <w:t xml:space="preserve">Краткая характеристика динамики развития субъектов малого </w:t>
      </w:r>
    </w:p>
    <w:p w:rsidR="00C7121D" w:rsidRPr="00573731" w:rsidRDefault="00C7121D" w:rsidP="00C7121D">
      <w:pPr>
        <w:shd w:val="clear" w:color="auto" w:fill="FFFFFF"/>
        <w:ind w:left="1260"/>
        <w:jc w:val="center"/>
        <w:rPr>
          <w:b/>
        </w:rPr>
      </w:pPr>
      <w:r w:rsidRPr="00573731">
        <w:rPr>
          <w:b/>
        </w:rPr>
        <w:t xml:space="preserve">предпринимательства в </w:t>
      </w:r>
      <w:r>
        <w:rPr>
          <w:b/>
        </w:rPr>
        <w:t>муниципальном районе Баймакский район</w:t>
      </w:r>
      <w:r w:rsidRPr="00FF7B0A">
        <w:rPr>
          <w:b/>
        </w:rPr>
        <w:t xml:space="preserve"> </w:t>
      </w:r>
      <w:r w:rsidRPr="00573731">
        <w:rPr>
          <w:b/>
        </w:rPr>
        <w:t>Республики Башкортостан</w:t>
      </w:r>
    </w:p>
    <w:p w:rsidR="00C7121D" w:rsidRPr="00573731" w:rsidRDefault="00C7121D" w:rsidP="00C7121D">
      <w:pPr>
        <w:shd w:val="clear" w:color="auto" w:fill="FFFFFF"/>
        <w:jc w:val="both"/>
      </w:pPr>
      <w:r w:rsidRPr="00573731">
        <w:tab/>
        <w:t xml:space="preserve">Анализ выполнения мероприятий аналогичных программ предыдущих лет показывает положительную динамику развития малого бизнеса, свидетельствующую о том, что в </w:t>
      </w:r>
      <w:r>
        <w:t xml:space="preserve">муниципальном районе Баймакский район </w:t>
      </w:r>
      <w:r w:rsidRPr="00573731">
        <w:t>Республики Башкортостан сформирована система поддержки</w:t>
      </w:r>
      <w:r>
        <w:t xml:space="preserve"> </w:t>
      </w:r>
      <w:r w:rsidRPr="00573731">
        <w:t xml:space="preserve"> малого предпринимательства и созданы условия для его развития.</w:t>
      </w:r>
      <w:r>
        <w:t xml:space="preserve"> В Баймакском районе данную систему поддержки оказывает информационно-консультационный центр «Баймак».</w:t>
      </w:r>
    </w:p>
    <w:p w:rsidR="00C7121D" w:rsidRDefault="00C7121D" w:rsidP="00C7121D">
      <w:pPr>
        <w:shd w:val="clear" w:color="auto" w:fill="FFFFFF"/>
        <w:jc w:val="both"/>
      </w:pPr>
      <w:r w:rsidRPr="00573731">
        <w:tab/>
      </w:r>
      <w:r w:rsidR="00C94A3C">
        <w:t xml:space="preserve"> 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4"/>
        <w:gridCol w:w="2922"/>
        <w:gridCol w:w="2828"/>
      </w:tblGrid>
      <w:tr w:rsidR="00C7121D" w:rsidRPr="00573731" w:rsidTr="006F1057">
        <w:trPr>
          <w:trHeight w:val="85"/>
        </w:trPr>
        <w:tc>
          <w:tcPr>
            <w:tcW w:w="4054" w:type="dxa"/>
          </w:tcPr>
          <w:p w:rsidR="00C7121D" w:rsidRPr="00573731" w:rsidRDefault="00C94A3C" w:rsidP="006F1057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C7121D" w:rsidRPr="00573731">
              <w:rPr>
                <w:b/>
              </w:rPr>
              <w:t>г.</w:t>
            </w:r>
          </w:p>
        </w:tc>
        <w:tc>
          <w:tcPr>
            <w:tcW w:w="2922" w:type="dxa"/>
          </w:tcPr>
          <w:p w:rsidR="00C7121D" w:rsidRPr="00573731" w:rsidRDefault="00C7121D" w:rsidP="006F1057">
            <w:pPr>
              <w:jc w:val="center"/>
              <w:rPr>
                <w:b/>
              </w:rPr>
            </w:pPr>
            <w:r w:rsidRPr="00573731">
              <w:rPr>
                <w:b/>
              </w:rPr>
              <w:t>20</w:t>
            </w:r>
            <w:r w:rsidR="006F1057">
              <w:rPr>
                <w:b/>
              </w:rPr>
              <w:t>15</w:t>
            </w:r>
            <w:r w:rsidRPr="00573731">
              <w:rPr>
                <w:b/>
              </w:rPr>
              <w:t>г.</w:t>
            </w:r>
          </w:p>
        </w:tc>
        <w:tc>
          <w:tcPr>
            <w:tcW w:w="2828" w:type="dxa"/>
          </w:tcPr>
          <w:p w:rsidR="00C7121D" w:rsidRPr="00573731" w:rsidRDefault="006F1057" w:rsidP="006F1057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C7121D">
              <w:rPr>
                <w:b/>
              </w:rPr>
              <w:t xml:space="preserve"> г.</w:t>
            </w:r>
          </w:p>
        </w:tc>
      </w:tr>
      <w:tr w:rsidR="00C7121D" w:rsidRPr="00573731" w:rsidTr="006F1057">
        <w:trPr>
          <w:trHeight w:val="85"/>
        </w:trPr>
        <w:tc>
          <w:tcPr>
            <w:tcW w:w="9804" w:type="dxa"/>
            <w:gridSpan w:val="3"/>
          </w:tcPr>
          <w:p w:rsidR="00C7121D" w:rsidRPr="00573731" w:rsidRDefault="00C7121D" w:rsidP="006F1057">
            <w:pPr>
              <w:jc w:val="center"/>
            </w:pPr>
            <w:r w:rsidRPr="00573731">
              <w:t>Динамика числа субъектов малого и среднего</w:t>
            </w:r>
          </w:p>
          <w:p w:rsidR="00C7121D" w:rsidRPr="00573731" w:rsidRDefault="00C7121D" w:rsidP="006F1057">
            <w:pPr>
              <w:jc w:val="center"/>
            </w:pPr>
            <w:r w:rsidRPr="00573731">
              <w:t>предпринимательства (единиц)</w:t>
            </w:r>
          </w:p>
        </w:tc>
      </w:tr>
      <w:tr w:rsidR="00C7121D" w:rsidRPr="00573731" w:rsidTr="006F1057">
        <w:trPr>
          <w:trHeight w:val="85"/>
        </w:trPr>
        <w:tc>
          <w:tcPr>
            <w:tcW w:w="4054" w:type="dxa"/>
          </w:tcPr>
          <w:p w:rsidR="00C7121D" w:rsidRPr="00995297" w:rsidRDefault="006F1057" w:rsidP="006F1057">
            <w:pPr>
              <w:jc w:val="center"/>
            </w:pPr>
            <w:r w:rsidRPr="00995297">
              <w:rPr>
                <w:color w:val="000000"/>
              </w:rPr>
              <w:t>1729</w:t>
            </w:r>
          </w:p>
        </w:tc>
        <w:tc>
          <w:tcPr>
            <w:tcW w:w="2922" w:type="dxa"/>
          </w:tcPr>
          <w:p w:rsidR="00C7121D" w:rsidRPr="00995297" w:rsidRDefault="006F1057" w:rsidP="006F1057">
            <w:pPr>
              <w:jc w:val="center"/>
            </w:pPr>
            <w:r>
              <w:t>1800</w:t>
            </w:r>
          </w:p>
        </w:tc>
        <w:tc>
          <w:tcPr>
            <w:tcW w:w="2828" w:type="dxa"/>
          </w:tcPr>
          <w:p w:rsidR="00C7121D" w:rsidRPr="00573731" w:rsidRDefault="006F1057" w:rsidP="006F1057">
            <w:pPr>
              <w:jc w:val="center"/>
            </w:pPr>
            <w:r>
              <w:t>17</w:t>
            </w:r>
            <w:r w:rsidR="00C94A3C">
              <w:t>60</w:t>
            </w:r>
          </w:p>
        </w:tc>
      </w:tr>
      <w:tr w:rsidR="00C7121D" w:rsidRPr="00573731" w:rsidTr="006F1057">
        <w:trPr>
          <w:trHeight w:val="85"/>
        </w:trPr>
        <w:tc>
          <w:tcPr>
            <w:tcW w:w="9804" w:type="dxa"/>
            <w:gridSpan w:val="3"/>
          </w:tcPr>
          <w:p w:rsidR="00C7121D" w:rsidRPr="00573731" w:rsidRDefault="00C7121D" w:rsidP="006F1057">
            <w:pPr>
              <w:jc w:val="center"/>
            </w:pPr>
            <w:r w:rsidRPr="00573731">
              <w:t>Объем произведенной малыми предприятиями продукции, работ, услуг (млн.руб.)</w:t>
            </w:r>
          </w:p>
        </w:tc>
      </w:tr>
      <w:tr w:rsidR="00C7121D" w:rsidRPr="00573731" w:rsidTr="006F1057">
        <w:trPr>
          <w:trHeight w:val="85"/>
        </w:trPr>
        <w:tc>
          <w:tcPr>
            <w:tcW w:w="4054" w:type="dxa"/>
          </w:tcPr>
          <w:p w:rsidR="00C7121D" w:rsidRPr="00573731" w:rsidRDefault="00C7121D" w:rsidP="006F1057">
            <w:pPr>
              <w:jc w:val="center"/>
            </w:pPr>
          </w:p>
        </w:tc>
        <w:tc>
          <w:tcPr>
            <w:tcW w:w="2922" w:type="dxa"/>
          </w:tcPr>
          <w:p w:rsidR="00C7121D" w:rsidRPr="00573731" w:rsidRDefault="00C7121D" w:rsidP="006F1057">
            <w:pPr>
              <w:jc w:val="center"/>
            </w:pPr>
          </w:p>
        </w:tc>
        <w:tc>
          <w:tcPr>
            <w:tcW w:w="2828" w:type="dxa"/>
          </w:tcPr>
          <w:p w:rsidR="00C7121D" w:rsidRPr="00573731" w:rsidRDefault="00C7121D" w:rsidP="006F1057">
            <w:pPr>
              <w:jc w:val="center"/>
            </w:pPr>
          </w:p>
        </w:tc>
      </w:tr>
      <w:tr w:rsidR="00C7121D" w:rsidRPr="00573731" w:rsidTr="006F1057">
        <w:trPr>
          <w:trHeight w:val="85"/>
        </w:trPr>
        <w:tc>
          <w:tcPr>
            <w:tcW w:w="9804" w:type="dxa"/>
            <w:gridSpan w:val="3"/>
          </w:tcPr>
          <w:p w:rsidR="00C7121D" w:rsidRPr="00573731" w:rsidRDefault="00C7121D" w:rsidP="006F1057">
            <w:pPr>
              <w:jc w:val="center"/>
            </w:pPr>
            <w:r w:rsidRPr="00E04CDC">
              <w:t xml:space="preserve">Доля </w:t>
            </w:r>
            <w:r>
              <w:t>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   всех предприятий и организаций</w:t>
            </w:r>
            <w:r w:rsidRPr="00E04CDC">
              <w:t>, %</w:t>
            </w:r>
          </w:p>
        </w:tc>
      </w:tr>
      <w:tr w:rsidR="00C7121D" w:rsidRPr="00573731" w:rsidTr="006F1057">
        <w:trPr>
          <w:trHeight w:val="85"/>
        </w:trPr>
        <w:tc>
          <w:tcPr>
            <w:tcW w:w="4054" w:type="dxa"/>
          </w:tcPr>
          <w:p w:rsidR="00C7121D" w:rsidRPr="00573731" w:rsidRDefault="006F1057" w:rsidP="006F1057">
            <w:pPr>
              <w:jc w:val="center"/>
            </w:pPr>
            <w:r>
              <w:t>27,36</w:t>
            </w:r>
          </w:p>
        </w:tc>
        <w:tc>
          <w:tcPr>
            <w:tcW w:w="2922" w:type="dxa"/>
          </w:tcPr>
          <w:p w:rsidR="00C7121D" w:rsidRPr="00573731" w:rsidRDefault="006F1057" w:rsidP="006F1057">
            <w:pPr>
              <w:jc w:val="center"/>
            </w:pPr>
            <w:r>
              <w:t>27,86</w:t>
            </w:r>
          </w:p>
        </w:tc>
        <w:tc>
          <w:tcPr>
            <w:tcW w:w="2828" w:type="dxa"/>
          </w:tcPr>
          <w:p w:rsidR="00C7121D" w:rsidRPr="00573731" w:rsidRDefault="006F1057" w:rsidP="006F1057">
            <w:pPr>
              <w:jc w:val="center"/>
            </w:pPr>
            <w:r>
              <w:t>27,54</w:t>
            </w:r>
          </w:p>
        </w:tc>
      </w:tr>
      <w:tr w:rsidR="00C7121D" w:rsidRPr="00573731" w:rsidTr="006F1057">
        <w:trPr>
          <w:trHeight w:val="684"/>
        </w:trPr>
        <w:tc>
          <w:tcPr>
            <w:tcW w:w="9804" w:type="dxa"/>
            <w:gridSpan w:val="3"/>
          </w:tcPr>
          <w:p w:rsidR="00C7121D" w:rsidRPr="00573731" w:rsidRDefault="00C7121D" w:rsidP="006F1057">
            <w:pPr>
              <w:jc w:val="center"/>
            </w:pPr>
            <w:r w:rsidRPr="00573731">
              <w:t xml:space="preserve">Доля </w:t>
            </w:r>
            <w:r>
              <w:t>налоговых поступлений от деятельности</w:t>
            </w:r>
            <w:r w:rsidRPr="00573731">
              <w:t xml:space="preserve"> субъектов малого предпринимательства в формировании местного бюджета, (%)</w:t>
            </w:r>
          </w:p>
        </w:tc>
      </w:tr>
      <w:tr w:rsidR="00C7121D" w:rsidRPr="00573731" w:rsidTr="006F1057">
        <w:trPr>
          <w:trHeight w:val="85"/>
        </w:trPr>
        <w:tc>
          <w:tcPr>
            <w:tcW w:w="4054" w:type="dxa"/>
          </w:tcPr>
          <w:p w:rsidR="00C7121D" w:rsidRPr="00573731" w:rsidRDefault="006F1057" w:rsidP="006F1057">
            <w:pPr>
              <w:jc w:val="center"/>
            </w:pPr>
            <w:r>
              <w:t>9,16</w:t>
            </w:r>
          </w:p>
        </w:tc>
        <w:tc>
          <w:tcPr>
            <w:tcW w:w="2922" w:type="dxa"/>
          </w:tcPr>
          <w:p w:rsidR="00C7121D" w:rsidRPr="00573731" w:rsidRDefault="006F1057" w:rsidP="006F1057">
            <w:pPr>
              <w:jc w:val="center"/>
            </w:pPr>
            <w:r>
              <w:t>10,8</w:t>
            </w:r>
          </w:p>
        </w:tc>
        <w:tc>
          <w:tcPr>
            <w:tcW w:w="2828" w:type="dxa"/>
          </w:tcPr>
          <w:p w:rsidR="00C7121D" w:rsidRPr="00573731" w:rsidRDefault="006F1057" w:rsidP="006F1057">
            <w:pPr>
              <w:jc w:val="center"/>
            </w:pPr>
            <w:r>
              <w:t>9,97</w:t>
            </w:r>
          </w:p>
        </w:tc>
      </w:tr>
    </w:tbl>
    <w:p w:rsidR="00C7121D" w:rsidRDefault="00C7121D" w:rsidP="00C7121D">
      <w:pPr>
        <w:ind w:left="360"/>
        <w:jc w:val="both"/>
      </w:pPr>
      <w:r w:rsidRPr="0008564C">
        <w:t xml:space="preserve"> </w:t>
      </w:r>
    </w:p>
    <w:p w:rsidR="00C7121D" w:rsidRDefault="00C7121D" w:rsidP="00C7121D">
      <w:pPr>
        <w:shd w:val="clear" w:color="auto" w:fill="FFFFFF"/>
        <w:ind w:firstLine="627"/>
        <w:jc w:val="both"/>
      </w:pPr>
    </w:p>
    <w:p w:rsidR="00C7121D" w:rsidRPr="00573731" w:rsidRDefault="00C7121D" w:rsidP="00C7121D">
      <w:pPr>
        <w:ind w:left="360"/>
        <w:jc w:val="center"/>
        <w:rPr>
          <w:b/>
        </w:rPr>
      </w:pPr>
      <w:r>
        <w:rPr>
          <w:b/>
        </w:rPr>
        <w:t>3</w:t>
      </w:r>
      <w:r w:rsidRPr="00573731">
        <w:rPr>
          <w:b/>
        </w:rPr>
        <w:t xml:space="preserve">. Содержание проблемы и </w:t>
      </w:r>
    </w:p>
    <w:p w:rsidR="00C7121D" w:rsidRPr="00573731" w:rsidRDefault="00C7121D" w:rsidP="00C7121D">
      <w:pPr>
        <w:ind w:left="360"/>
        <w:jc w:val="center"/>
        <w:rPr>
          <w:b/>
        </w:rPr>
      </w:pPr>
      <w:r w:rsidRPr="00573731">
        <w:rPr>
          <w:b/>
        </w:rPr>
        <w:t>необходимость ее решения программными методами</w:t>
      </w:r>
    </w:p>
    <w:p w:rsidR="00C7121D" w:rsidRPr="00573731" w:rsidRDefault="00C7121D" w:rsidP="00C7121D">
      <w:pPr>
        <w:ind w:firstLine="720"/>
        <w:jc w:val="both"/>
      </w:pPr>
      <w:r w:rsidRPr="00573731">
        <w:t>Развитие малого и среднего предпринимательства является неотъемлемым элементом рыночной системы хозяйствования, соответствующей целям экономических реформ в городском округе,  в Республике Башкортостан</w:t>
      </w:r>
      <w:r>
        <w:t>,</w:t>
      </w:r>
      <w:r w:rsidRPr="00573731">
        <w:t xml:space="preserve"> и  в целом России</w:t>
      </w:r>
      <w:r>
        <w:t>, для создания</w:t>
      </w:r>
      <w:r w:rsidRPr="00573731">
        <w:t xml:space="preserve"> эффективной конкурентной экономики, обеспечивающей высокий уровень и качество жизни населения. </w:t>
      </w:r>
    </w:p>
    <w:p w:rsidR="00C7121D" w:rsidRPr="00854EFA" w:rsidRDefault="00C7121D" w:rsidP="00C7121D">
      <w:pPr>
        <w:ind w:firstLine="720"/>
        <w:jc w:val="both"/>
      </w:pPr>
      <w:r w:rsidRPr="00854EFA">
        <w:t xml:space="preserve">Особую роль малого и среднего предпринимательства в условиях рыночной системы хозяйствования определяют следующие факторы: </w:t>
      </w:r>
    </w:p>
    <w:p w:rsidR="00C7121D" w:rsidRPr="00854EFA" w:rsidRDefault="00C7121D" w:rsidP="00C7121D">
      <w:pPr>
        <w:ind w:firstLine="720"/>
        <w:jc w:val="both"/>
      </w:pPr>
      <w:r w:rsidRPr="00854EFA">
        <w:t xml:space="preserve"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силой гражданского общества; </w:t>
      </w:r>
    </w:p>
    <w:p w:rsidR="00C7121D" w:rsidRPr="00854EFA" w:rsidRDefault="00C7121D" w:rsidP="00C7121D">
      <w:pPr>
        <w:ind w:firstLine="720"/>
        <w:jc w:val="both"/>
      </w:pPr>
      <w:r w:rsidRPr="00854EFA">
        <w:t xml:space="preserve">наличие в секторе малого и среднего предпринимательства большого потенциала для создания новых рабочих мест, снижения уровня безработицы и социальной напряженности в обществе, особенно в условиях мирового экономического кризиса; </w:t>
      </w:r>
    </w:p>
    <w:p w:rsidR="00C7121D" w:rsidRPr="00854EFA" w:rsidRDefault="00C7121D" w:rsidP="00C7121D">
      <w:pPr>
        <w:ind w:firstLine="720"/>
        <w:jc w:val="both"/>
      </w:pPr>
      <w:r w:rsidRPr="00854EFA">
        <w:t>изменение общественной психологии и жизненных ориентиров основной массы населения;</w:t>
      </w:r>
    </w:p>
    <w:p w:rsidR="00C7121D" w:rsidRPr="00854EFA" w:rsidRDefault="00C7121D" w:rsidP="00C7121D">
      <w:pPr>
        <w:ind w:firstLine="720"/>
        <w:jc w:val="both"/>
      </w:pPr>
      <w:r w:rsidRPr="00854EFA">
        <w:lastRenderedPageBreak/>
        <w:t xml:space="preserve"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 </w:t>
      </w:r>
    </w:p>
    <w:p w:rsidR="00C7121D" w:rsidRPr="00854EFA" w:rsidRDefault="00C7121D" w:rsidP="00C7121D">
      <w:pPr>
        <w:ind w:firstLine="720"/>
        <w:jc w:val="both"/>
      </w:pPr>
      <w:r w:rsidRPr="00854EFA">
        <w:t xml:space="preserve">В связи с этим возникает необходимость программного подхода в реализации государственной политики в области развития малого и среднего предпринимательства в </w:t>
      </w:r>
      <w:r>
        <w:t>городском округе</w:t>
      </w:r>
      <w:r w:rsidRPr="00854EFA">
        <w:t>.</w:t>
      </w:r>
    </w:p>
    <w:p w:rsidR="00C7121D" w:rsidRPr="00854EFA" w:rsidRDefault="00C7121D" w:rsidP="00C7121D">
      <w:pPr>
        <w:ind w:firstLine="720"/>
        <w:jc w:val="both"/>
      </w:pPr>
      <w:r w:rsidRPr="00854EFA">
        <w:t xml:space="preserve"> </w:t>
      </w:r>
      <w:r>
        <w:t>Муниципальная п</w:t>
      </w:r>
      <w:r w:rsidRPr="00854EFA">
        <w:t xml:space="preserve">рограмма развития субъектов малого и среднего предпринимательства в </w:t>
      </w:r>
      <w:r>
        <w:t xml:space="preserve">муниципальном районе Баймакский район </w:t>
      </w:r>
      <w:r w:rsidRPr="00854EFA">
        <w:t xml:space="preserve">Республике Башкортостан на </w:t>
      </w:r>
      <w:r w:rsidR="006F1057">
        <w:t>2017 год</w:t>
      </w:r>
      <w:r>
        <w:t xml:space="preserve"> </w:t>
      </w:r>
      <w:r w:rsidRPr="00854EFA">
        <w:t>(далее – Программа) является логическим продолжением предыдущих программ и разработана с учетом:</w:t>
      </w:r>
    </w:p>
    <w:p w:rsidR="00C7121D" w:rsidRPr="00854EFA" w:rsidRDefault="00C7121D" w:rsidP="00C7121D">
      <w:pPr>
        <w:ind w:firstLine="720"/>
        <w:jc w:val="both"/>
      </w:pPr>
      <w:r w:rsidRPr="00854EFA">
        <w:t xml:space="preserve"> позитивных сдвигов в области законодательной, финансовой, информационной и иных форм поддержки малого и среднего предпринимательства  в  целях выполнения   Федерального   закона «О развитии малого и среднего предпринимательства в Российской Федерации» и Закона Республики Башкортостан «О развитии малого и среднего предпринимательства в Республике Башкортостан»;</w:t>
      </w:r>
    </w:p>
    <w:p w:rsidR="00C7121D" w:rsidRPr="00854EFA" w:rsidRDefault="00C7121D" w:rsidP="00C7121D">
      <w:pPr>
        <w:ind w:firstLine="720"/>
        <w:jc w:val="both"/>
      </w:pPr>
      <w:r w:rsidRPr="00854EFA">
        <w:t>реального состояния малого и среднего предпринимательства на фоне мирового  экономического кризиса, потребностей и уровня развития предпринимательства в различных видах экономической деятельности Республики Башкортостан.</w:t>
      </w:r>
    </w:p>
    <w:p w:rsidR="00C7121D" w:rsidRDefault="00C7121D" w:rsidP="00C7121D">
      <w:pPr>
        <w:ind w:firstLine="720"/>
        <w:jc w:val="both"/>
        <w:rPr>
          <w:color w:val="808000"/>
        </w:rPr>
      </w:pPr>
    </w:p>
    <w:p w:rsidR="00C7121D" w:rsidRPr="00573731" w:rsidRDefault="00C7121D" w:rsidP="00C7121D">
      <w:pPr>
        <w:jc w:val="center"/>
        <w:rPr>
          <w:b/>
        </w:rPr>
      </w:pPr>
      <w:r>
        <w:rPr>
          <w:b/>
        </w:rPr>
        <w:t>4</w:t>
      </w:r>
      <w:r w:rsidRPr="00573731">
        <w:rPr>
          <w:b/>
        </w:rPr>
        <w:t>. Основные цели</w:t>
      </w:r>
      <w:r>
        <w:rPr>
          <w:b/>
        </w:rPr>
        <w:t xml:space="preserve"> и задачи</w:t>
      </w:r>
      <w:r w:rsidRPr="00573731">
        <w:rPr>
          <w:b/>
        </w:rPr>
        <w:t xml:space="preserve"> Программы</w:t>
      </w:r>
    </w:p>
    <w:p w:rsidR="00C7121D" w:rsidRPr="00CA2EAD" w:rsidRDefault="00C7121D" w:rsidP="00C7121D">
      <w:pPr>
        <w:ind w:firstLine="720"/>
        <w:jc w:val="both"/>
      </w:pPr>
      <w:r w:rsidRPr="00CA2EAD">
        <w:t xml:space="preserve">Целью Программы является создание условий для развития малого и среднего предпринимательства в </w:t>
      </w:r>
      <w:r>
        <w:t xml:space="preserve">муниципальном районе Баймакский район </w:t>
      </w:r>
      <w:r w:rsidRPr="00CA2EAD">
        <w:t xml:space="preserve">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</w:t>
      </w:r>
      <w:r>
        <w:t>района.</w:t>
      </w:r>
    </w:p>
    <w:p w:rsidR="00C7121D" w:rsidRPr="00CA2EAD" w:rsidRDefault="00C7121D" w:rsidP="00C7121D">
      <w:pPr>
        <w:ind w:firstLine="720"/>
        <w:jc w:val="both"/>
      </w:pPr>
      <w:r w:rsidRPr="00CA2EAD">
        <w:t xml:space="preserve">Основными задачами Программы являются: </w:t>
      </w:r>
    </w:p>
    <w:p w:rsidR="00C7121D" w:rsidRPr="00CA2EAD" w:rsidRDefault="00C7121D" w:rsidP="00C7121D">
      <w:pPr>
        <w:ind w:firstLine="720"/>
        <w:jc w:val="both"/>
      </w:pPr>
      <w:r w:rsidRPr="00CA2EAD">
        <w:t>сохранение количественных и качественных показателей развития  субъектов малого и среднего предпринимательства;</w:t>
      </w:r>
    </w:p>
    <w:p w:rsidR="00C7121D" w:rsidRPr="00CA2EAD" w:rsidRDefault="00C7121D" w:rsidP="00C7121D">
      <w:pPr>
        <w:ind w:firstLine="720"/>
        <w:jc w:val="both"/>
      </w:pPr>
      <w:r w:rsidRPr="00CA2EAD">
        <w:t>обеспечение занятости населения и развитие самозанятости;</w:t>
      </w:r>
    </w:p>
    <w:p w:rsidR="00C7121D" w:rsidRPr="00CA2EAD" w:rsidRDefault="00C7121D" w:rsidP="00C7121D">
      <w:pPr>
        <w:ind w:firstLine="720"/>
        <w:jc w:val="both"/>
      </w:pPr>
      <w:r w:rsidRPr="00CA2EAD">
        <w:t>формирование конкурентной среды в экономике</w:t>
      </w:r>
      <w:r>
        <w:t xml:space="preserve"> района и </w:t>
      </w:r>
      <w:r w:rsidRPr="00CA2EAD">
        <w:t xml:space="preserve"> Республики Башкортостан;</w:t>
      </w:r>
    </w:p>
    <w:p w:rsidR="00C7121D" w:rsidRPr="00CA2EAD" w:rsidRDefault="00C7121D" w:rsidP="00C7121D">
      <w:pPr>
        <w:ind w:firstLine="720"/>
        <w:jc w:val="both"/>
      </w:pPr>
      <w:r w:rsidRPr="00CA2EAD">
        <w:t>обеспечение конкурентоспособности субъектов малого и среднего предпринимательства;</w:t>
      </w:r>
    </w:p>
    <w:p w:rsidR="00C7121D" w:rsidRPr="00CA2EAD" w:rsidRDefault="00C7121D" w:rsidP="00C7121D">
      <w:pPr>
        <w:ind w:firstLine="720"/>
        <w:jc w:val="both"/>
      </w:pPr>
      <w:r w:rsidRPr="00CA2EAD">
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рынки</w:t>
      </w:r>
      <w:r>
        <w:t xml:space="preserve"> муниципального района,</w:t>
      </w:r>
      <w:r w:rsidRPr="00CA2EAD">
        <w:t xml:space="preserve"> Республики Башкортостан</w:t>
      </w:r>
      <w:r>
        <w:t xml:space="preserve"> и</w:t>
      </w:r>
      <w:r w:rsidRPr="00CA2EAD">
        <w:t xml:space="preserve"> Российской Федерации;</w:t>
      </w:r>
    </w:p>
    <w:p w:rsidR="00C7121D" w:rsidRPr="00CA2EAD" w:rsidRDefault="00C7121D" w:rsidP="00C7121D">
      <w:pPr>
        <w:ind w:firstLine="720"/>
        <w:jc w:val="both"/>
      </w:pPr>
      <w:r w:rsidRPr="00CA2EAD">
        <w:t>увеличение доли производимых субъектами малого и среднего предпринимательства товаров (работ, услуг) в объеме валового регионального продукта;</w:t>
      </w:r>
    </w:p>
    <w:p w:rsidR="00C7121D" w:rsidRPr="00CA2EAD" w:rsidRDefault="00C7121D" w:rsidP="00C7121D">
      <w:pPr>
        <w:ind w:firstLine="720"/>
        <w:jc w:val="both"/>
      </w:pPr>
      <w:r w:rsidRPr="00CA2EAD">
        <w:t>увеличение доли на региональном рынке отечественной продукции, производимой субъектами малого и среднего предпринимательства.</w:t>
      </w:r>
    </w:p>
    <w:p w:rsidR="00C7121D" w:rsidRPr="00573731" w:rsidRDefault="00C7121D" w:rsidP="00C7121D">
      <w:pPr>
        <w:ind w:firstLine="720"/>
        <w:jc w:val="both"/>
      </w:pPr>
    </w:p>
    <w:p w:rsidR="00C7121D" w:rsidRPr="00D1192E" w:rsidRDefault="00C7121D" w:rsidP="00C7121D">
      <w:pPr>
        <w:jc w:val="center"/>
        <w:rPr>
          <w:b/>
        </w:rPr>
      </w:pPr>
      <w:r>
        <w:rPr>
          <w:b/>
        </w:rPr>
        <w:t>5</w:t>
      </w:r>
      <w:r w:rsidRPr="00D1192E">
        <w:rPr>
          <w:b/>
        </w:rPr>
        <w:t>. Финансовое обеспечение Программы</w:t>
      </w:r>
    </w:p>
    <w:p w:rsidR="00C7121D" w:rsidRPr="00573731" w:rsidRDefault="00C7121D" w:rsidP="00C7121D">
      <w:pPr>
        <w:ind w:firstLine="720"/>
        <w:jc w:val="both"/>
      </w:pPr>
      <w:r>
        <w:t xml:space="preserve">На реализацию мероприятий </w:t>
      </w:r>
      <w:r w:rsidRPr="00573731">
        <w:t xml:space="preserve">Программы планируется </w:t>
      </w:r>
      <w:r>
        <w:t>о</w:t>
      </w:r>
      <w:r w:rsidR="00C94A3C">
        <w:t>своить финансирование в объеме 2000000 (два</w:t>
      </w:r>
      <w:r>
        <w:t xml:space="preserve"> миллион</w:t>
      </w:r>
      <w:r w:rsidR="00C94A3C">
        <w:t>а</w:t>
      </w:r>
      <w:r>
        <w:t xml:space="preserve">) </w:t>
      </w:r>
      <w:r w:rsidRPr="00573731">
        <w:t>руб.</w:t>
      </w:r>
      <w:r>
        <w:t xml:space="preserve">, </w:t>
      </w:r>
      <w:r w:rsidR="00C94A3C">
        <w:t xml:space="preserve">в 2017 году, 3000000 (три миллиона) руб. в 2018-2020 годы, </w:t>
      </w:r>
      <w:r>
        <w:t>в т.ч.:</w:t>
      </w:r>
      <w:r w:rsidRPr="00573731">
        <w:t xml:space="preserve">      </w:t>
      </w:r>
    </w:p>
    <w:p w:rsidR="00C7121D" w:rsidRPr="00573731" w:rsidRDefault="00C7121D" w:rsidP="00C7121D">
      <w:pPr>
        <w:ind w:firstLine="720"/>
        <w:jc w:val="both"/>
      </w:pPr>
    </w:p>
    <w:tbl>
      <w:tblPr>
        <w:tblW w:w="969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0"/>
        <w:gridCol w:w="1263"/>
        <w:gridCol w:w="1130"/>
        <w:gridCol w:w="1056"/>
        <w:gridCol w:w="1056"/>
      </w:tblGrid>
      <w:tr w:rsidR="00767F13" w:rsidRPr="00573731" w:rsidTr="00767F13">
        <w:trPr>
          <w:trHeight w:val="230"/>
        </w:trPr>
        <w:tc>
          <w:tcPr>
            <w:tcW w:w="5301" w:type="dxa"/>
          </w:tcPr>
          <w:p w:rsidR="00767F13" w:rsidRPr="00573731" w:rsidRDefault="00767F13" w:rsidP="006F1057">
            <w:pPr>
              <w:ind w:firstLine="6"/>
              <w:jc w:val="center"/>
              <w:rPr>
                <w:b/>
              </w:rPr>
            </w:pPr>
            <w:r w:rsidRPr="00573731">
              <w:rPr>
                <w:b/>
              </w:rPr>
              <w:t>Источники финансирования</w:t>
            </w:r>
          </w:p>
        </w:tc>
        <w:tc>
          <w:tcPr>
            <w:tcW w:w="1272" w:type="dxa"/>
          </w:tcPr>
          <w:p w:rsidR="00767F13" w:rsidRPr="00573731" w:rsidRDefault="00767F13" w:rsidP="006F1057">
            <w:pPr>
              <w:ind w:firstLine="52"/>
              <w:jc w:val="center"/>
              <w:rPr>
                <w:b/>
              </w:rPr>
            </w:pPr>
            <w:r w:rsidRPr="00573731">
              <w:rPr>
                <w:b/>
              </w:rPr>
              <w:t>20</w:t>
            </w:r>
            <w:r>
              <w:rPr>
                <w:b/>
              </w:rPr>
              <w:t>17</w:t>
            </w:r>
            <w:r w:rsidRPr="00573731">
              <w:rPr>
                <w:b/>
              </w:rPr>
              <w:t>г.</w:t>
            </w:r>
          </w:p>
        </w:tc>
        <w:tc>
          <w:tcPr>
            <w:tcW w:w="1133" w:type="dxa"/>
          </w:tcPr>
          <w:p w:rsidR="00767F13" w:rsidRPr="00573731" w:rsidRDefault="00767F13" w:rsidP="006F1057">
            <w:pPr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1005" w:type="dxa"/>
          </w:tcPr>
          <w:p w:rsidR="00767F13" w:rsidRPr="00573731" w:rsidRDefault="00767F13" w:rsidP="00767F13">
            <w:pPr>
              <w:rPr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984" w:type="dxa"/>
          </w:tcPr>
          <w:p w:rsidR="00767F13" w:rsidRPr="00573731" w:rsidRDefault="00B53FA7" w:rsidP="00767F13">
            <w:pPr>
              <w:rPr>
                <w:b/>
              </w:rPr>
            </w:pPr>
            <w:r>
              <w:rPr>
                <w:b/>
              </w:rPr>
              <w:t>2020г.</w:t>
            </w:r>
          </w:p>
        </w:tc>
      </w:tr>
      <w:tr w:rsidR="00767F13" w:rsidRPr="00573731" w:rsidTr="00767F13">
        <w:trPr>
          <w:trHeight w:val="230"/>
        </w:trPr>
        <w:tc>
          <w:tcPr>
            <w:tcW w:w="5301" w:type="dxa"/>
          </w:tcPr>
          <w:p w:rsidR="00767F13" w:rsidRPr="00573731" w:rsidRDefault="00767F13" w:rsidP="006F1057">
            <w:pPr>
              <w:ind w:firstLine="120"/>
              <w:jc w:val="both"/>
            </w:pPr>
            <w:r>
              <w:t xml:space="preserve">Местный бюджет, </w:t>
            </w:r>
            <w:r w:rsidRPr="00573731">
              <w:t>руб.</w:t>
            </w:r>
          </w:p>
        </w:tc>
        <w:tc>
          <w:tcPr>
            <w:tcW w:w="1272" w:type="dxa"/>
          </w:tcPr>
          <w:p w:rsidR="00767F13" w:rsidRPr="00573731" w:rsidRDefault="00767F13" w:rsidP="006F1057">
            <w:pPr>
              <w:ind w:hanging="51"/>
              <w:jc w:val="center"/>
            </w:pPr>
            <w:r>
              <w:t>2000000</w:t>
            </w:r>
          </w:p>
        </w:tc>
        <w:tc>
          <w:tcPr>
            <w:tcW w:w="1133" w:type="dxa"/>
          </w:tcPr>
          <w:p w:rsidR="00767F13" w:rsidRPr="00573731" w:rsidRDefault="00767F13" w:rsidP="006F1057">
            <w:pPr>
              <w:jc w:val="center"/>
            </w:pPr>
            <w:r>
              <w:t>3000000</w:t>
            </w:r>
          </w:p>
        </w:tc>
        <w:tc>
          <w:tcPr>
            <w:tcW w:w="1005" w:type="dxa"/>
          </w:tcPr>
          <w:p w:rsidR="00767F13" w:rsidRPr="00573731" w:rsidRDefault="00767F13" w:rsidP="00767F13">
            <w:r>
              <w:t>3000000</w:t>
            </w:r>
          </w:p>
        </w:tc>
        <w:tc>
          <w:tcPr>
            <w:tcW w:w="984" w:type="dxa"/>
          </w:tcPr>
          <w:p w:rsidR="00767F13" w:rsidRPr="00573731" w:rsidRDefault="00B53FA7" w:rsidP="00767F13">
            <w:r>
              <w:t>3000000</w:t>
            </w:r>
          </w:p>
        </w:tc>
      </w:tr>
    </w:tbl>
    <w:p w:rsidR="00C7121D" w:rsidRDefault="00C7121D" w:rsidP="00C7121D">
      <w:pPr>
        <w:ind w:firstLine="539"/>
        <w:jc w:val="both"/>
      </w:pPr>
    </w:p>
    <w:p w:rsidR="00C7121D" w:rsidRDefault="00C7121D" w:rsidP="00C7121D">
      <w:pPr>
        <w:ind w:firstLine="539"/>
        <w:jc w:val="both"/>
      </w:pPr>
      <w:r w:rsidRPr="00573731">
        <w:t xml:space="preserve">Муниципальный заказчик Программы вправе в установленном порядке вносить предложения о перераспределении объемов средств по мероприятиям Программы. </w:t>
      </w:r>
    </w:p>
    <w:p w:rsidR="00C7121D" w:rsidRDefault="00C7121D" w:rsidP="00C7121D">
      <w:pPr>
        <w:ind w:firstLine="539"/>
        <w:jc w:val="both"/>
      </w:pPr>
    </w:p>
    <w:p w:rsidR="00C7121D" w:rsidRDefault="00C7121D" w:rsidP="00C7121D">
      <w:pPr>
        <w:ind w:firstLine="539"/>
        <w:jc w:val="center"/>
        <w:rPr>
          <w:b/>
        </w:rPr>
      </w:pPr>
      <w:r w:rsidRPr="00D808AA">
        <w:rPr>
          <w:b/>
        </w:rPr>
        <w:t xml:space="preserve">5.1. </w:t>
      </w:r>
      <w:r>
        <w:rPr>
          <w:b/>
        </w:rPr>
        <w:t>План реализации мероприятий Программы.</w:t>
      </w:r>
    </w:p>
    <w:p w:rsidR="00C7121D" w:rsidRPr="00D808AA" w:rsidRDefault="00C7121D" w:rsidP="00C7121D">
      <w:pPr>
        <w:ind w:firstLine="539"/>
        <w:jc w:val="both"/>
      </w:pPr>
      <w:r>
        <w:t>На реализацию мероприятий Программы осуществляется продлен</w:t>
      </w:r>
      <w:r w:rsidR="006F1057">
        <w:t>ие ср</w:t>
      </w:r>
      <w:r w:rsidR="00B53FA7">
        <w:t>оков субсидирования до 2020 года. Объем финансирования 2</w:t>
      </w:r>
      <w:r>
        <w:t>000000 (</w:t>
      </w:r>
      <w:r w:rsidR="00B53FA7">
        <w:t>два</w:t>
      </w:r>
      <w:r>
        <w:t xml:space="preserve"> миллион</w:t>
      </w:r>
      <w:r w:rsidR="006F1057">
        <w:t>а</w:t>
      </w:r>
      <w:r>
        <w:t>) руб., в т.ч.:</w:t>
      </w:r>
    </w:p>
    <w:tbl>
      <w:tblPr>
        <w:tblW w:w="9804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9"/>
        <w:gridCol w:w="1277"/>
        <w:gridCol w:w="1194"/>
        <w:gridCol w:w="1157"/>
        <w:gridCol w:w="1157"/>
      </w:tblGrid>
      <w:tr w:rsidR="00B53FA7" w:rsidRPr="00573731" w:rsidTr="00B53FA7">
        <w:trPr>
          <w:trHeight w:val="296"/>
        </w:trPr>
        <w:tc>
          <w:tcPr>
            <w:tcW w:w="5019" w:type="dxa"/>
          </w:tcPr>
          <w:p w:rsidR="00B53FA7" w:rsidRPr="00573731" w:rsidRDefault="00B53FA7" w:rsidP="006F1057">
            <w:pPr>
              <w:ind w:firstLine="6"/>
              <w:jc w:val="center"/>
              <w:rPr>
                <w:b/>
              </w:rPr>
            </w:pPr>
            <w:r w:rsidRPr="00573731">
              <w:rPr>
                <w:b/>
              </w:rPr>
              <w:t>Источники финансирования</w:t>
            </w:r>
          </w:p>
        </w:tc>
        <w:tc>
          <w:tcPr>
            <w:tcW w:w="1277" w:type="dxa"/>
          </w:tcPr>
          <w:p w:rsidR="00B53FA7" w:rsidRPr="00573731" w:rsidRDefault="00B53FA7" w:rsidP="006F1057">
            <w:pPr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1194" w:type="dxa"/>
          </w:tcPr>
          <w:p w:rsidR="00B53FA7" w:rsidRPr="00573731" w:rsidRDefault="00B53FA7" w:rsidP="006F1057">
            <w:pPr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1157" w:type="dxa"/>
          </w:tcPr>
          <w:p w:rsidR="00B53FA7" w:rsidRDefault="00B53FA7" w:rsidP="006F1057">
            <w:pPr>
              <w:jc w:val="center"/>
              <w:rPr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1157" w:type="dxa"/>
          </w:tcPr>
          <w:p w:rsidR="00B53FA7" w:rsidRDefault="00B53FA7" w:rsidP="006F1057">
            <w:pPr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</w:tr>
      <w:tr w:rsidR="00B53FA7" w:rsidRPr="00573731" w:rsidTr="00B53FA7">
        <w:trPr>
          <w:trHeight w:val="296"/>
        </w:trPr>
        <w:tc>
          <w:tcPr>
            <w:tcW w:w="5019" w:type="dxa"/>
          </w:tcPr>
          <w:p w:rsidR="00B53FA7" w:rsidRPr="00573731" w:rsidRDefault="00B53FA7" w:rsidP="006F1057">
            <w:pPr>
              <w:ind w:firstLine="120"/>
              <w:jc w:val="both"/>
            </w:pPr>
            <w:r>
              <w:t xml:space="preserve">Местный бюджет, </w:t>
            </w:r>
            <w:r w:rsidRPr="00573731">
              <w:t>руб.</w:t>
            </w:r>
          </w:p>
        </w:tc>
        <w:tc>
          <w:tcPr>
            <w:tcW w:w="1277" w:type="dxa"/>
          </w:tcPr>
          <w:p w:rsidR="00B53FA7" w:rsidRPr="00573731" w:rsidRDefault="00B53FA7" w:rsidP="006F1057">
            <w:pPr>
              <w:jc w:val="center"/>
            </w:pPr>
            <w:r>
              <w:t>2000000</w:t>
            </w:r>
          </w:p>
        </w:tc>
        <w:tc>
          <w:tcPr>
            <w:tcW w:w="1194" w:type="dxa"/>
          </w:tcPr>
          <w:p w:rsidR="00B53FA7" w:rsidRPr="00573731" w:rsidRDefault="00B53FA7" w:rsidP="006F1057">
            <w:pPr>
              <w:jc w:val="center"/>
            </w:pPr>
            <w:r>
              <w:t>3000000</w:t>
            </w:r>
          </w:p>
        </w:tc>
        <w:tc>
          <w:tcPr>
            <w:tcW w:w="1157" w:type="dxa"/>
          </w:tcPr>
          <w:p w:rsidR="00B53FA7" w:rsidRDefault="00B53FA7" w:rsidP="006F1057">
            <w:pPr>
              <w:jc w:val="center"/>
            </w:pPr>
            <w:r>
              <w:t>3000000</w:t>
            </w:r>
          </w:p>
        </w:tc>
        <w:tc>
          <w:tcPr>
            <w:tcW w:w="1157" w:type="dxa"/>
          </w:tcPr>
          <w:p w:rsidR="00B53FA7" w:rsidRDefault="00B53FA7" w:rsidP="006F1057">
            <w:pPr>
              <w:jc w:val="center"/>
            </w:pPr>
            <w:r>
              <w:t>3000000</w:t>
            </w:r>
          </w:p>
        </w:tc>
      </w:tr>
    </w:tbl>
    <w:p w:rsidR="00C7121D" w:rsidRDefault="00C7121D" w:rsidP="00C7121D">
      <w:pPr>
        <w:rPr>
          <w:b/>
        </w:rPr>
      </w:pPr>
    </w:p>
    <w:p w:rsidR="00C7121D" w:rsidRPr="00573731" w:rsidRDefault="00C7121D" w:rsidP="00C7121D">
      <w:pPr>
        <w:jc w:val="center"/>
        <w:rPr>
          <w:b/>
        </w:rPr>
      </w:pPr>
      <w:r>
        <w:rPr>
          <w:b/>
        </w:rPr>
        <w:lastRenderedPageBreak/>
        <w:t>6</w:t>
      </w:r>
      <w:r w:rsidRPr="00573731">
        <w:rPr>
          <w:b/>
        </w:rPr>
        <w:t>. Механизм реализации Программы и контроль</w:t>
      </w:r>
    </w:p>
    <w:p w:rsidR="00C7121D" w:rsidRPr="00573731" w:rsidRDefault="00C7121D" w:rsidP="00C7121D">
      <w:pPr>
        <w:jc w:val="center"/>
        <w:rPr>
          <w:b/>
        </w:rPr>
      </w:pPr>
      <w:r w:rsidRPr="00573731">
        <w:rPr>
          <w:b/>
        </w:rPr>
        <w:t>за ходом ее выполнения</w:t>
      </w:r>
    </w:p>
    <w:p w:rsidR="00C7121D" w:rsidRPr="00BF2DCA" w:rsidRDefault="00C7121D" w:rsidP="00C7121D">
      <w:pPr>
        <w:ind w:firstLine="539"/>
        <w:jc w:val="both"/>
      </w:pPr>
      <w:r w:rsidRPr="00BF2DCA">
        <w:t xml:space="preserve">Программа реализуется в соответствии с системой  программных мероприятий, предусмотренных   разделом </w:t>
      </w:r>
      <w:r>
        <w:t>11</w:t>
      </w:r>
      <w:r w:rsidRPr="00BF2DCA">
        <w:t xml:space="preserve"> Программы.     </w:t>
      </w:r>
    </w:p>
    <w:p w:rsidR="00C7121D" w:rsidRPr="00BF2DCA" w:rsidRDefault="00C7121D" w:rsidP="00C7121D">
      <w:pPr>
        <w:ind w:firstLine="539"/>
        <w:jc w:val="both"/>
      </w:pPr>
      <w:r w:rsidRPr="00BF2DCA">
        <w:t>Предоставление финансовой и иных форм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– организации инфраструктуры), осуществляется в соответствии с положениями  Программы и законодательством Российской Федерации и Республики Башкортостан.</w:t>
      </w:r>
    </w:p>
    <w:p w:rsidR="00C7121D" w:rsidRDefault="00C7121D" w:rsidP="00C7121D">
      <w:pPr>
        <w:shd w:val="clear" w:color="auto" w:fill="FFFFFF"/>
        <w:spacing w:before="106"/>
        <w:ind w:left="5" w:right="10" w:firstLine="557"/>
        <w:jc w:val="both"/>
      </w:pPr>
      <w:r w:rsidRPr="00573731">
        <w:t>Механизм реализации Программы заключается в привлече</w:t>
      </w:r>
      <w:r w:rsidRPr="00573731">
        <w:softHyphen/>
        <w:t>нии к выполнению ее мероприятий органов местного само</w:t>
      </w:r>
      <w:r w:rsidRPr="00573731">
        <w:softHyphen/>
        <w:t xml:space="preserve">управления, кредитных учреждений, а также на конкурсной основе </w:t>
      </w:r>
      <w:r>
        <w:t xml:space="preserve">– </w:t>
      </w:r>
      <w:r w:rsidRPr="00573731">
        <w:t xml:space="preserve">субъектов малого и среднего предпринимательства, </w:t>
      </w:r>
      <w:r>
        <w:t>координационного Совета предпринимателей.</w:t>
      </w:r>
    </w:p>
    <w:p w:rsidR="00C7121D" w:rsidRPr="00671077" w:rsidRDefault="00C7121D" w:rsidP="00C7121D">
      <w:pPr>
        <w:shd w:val="clear" w:color="auto" w:fill="FFFFFF"/>
        <w:spacing w:before="106"/>
        <w:ind w:left="5" w:right="10" w:firstLine="557"/>
        <w:jc w:val="both"/>
      </w:pPr>
      <w:r>
        <w:t xml:space="preserve"> О</w:t>
      </w:r>
      <w:r w:rsidRPr="00573731">
        <w:t>бщий контроль за выполнением Программы в установлен</w:t>
      </w:r>
      <w:r w:rsidRPr="00573731">
        <w:softHyphen/>
        <w:t>ном порядке осуществля</w:t>
      </w:r>
      <w:r>
        <w:t>ю</w:t>
      </w:r>
      <w:r w:rsidRPr="00573731">
        <w:t xml:space="preserve">т </w:t>
      </w:r>
      <w:r>
        <w:t>Сектор по торговле и муниципальном поддержки предпринимателей</w:t>
      </w:r>
      <w:r w:rsidRPr="004E5CF0">
        <w:t xml:space="preserve"> </w:t>
      </w:r>
      <w:r>
        <w:t>А</w:t>
      </w:r>
      <w:r w:rsidRPr="00573731">
        <w:t xml:space="preserve">дминистрации </w:t>
      </w:r>
      <w:r>
        <w:t xml:space="preserve">муниципального района Баймакский район, </w:t>
      </w:r>
      <w:r w:rsidRPr="00573731">
        <w:t xml:space="preserve">отдел </w:t>
      </w:r>
      <w:r>
        <w:t>промышленности, инвестиций и экономического развития А</w:t>
      </w:r>
      <w:r w:rsidRPr="00573731">
        <w:t xml:space="preserve">дминистрации </w:t>
      </w:r>
      <w:r>
        <w:t>муниципального района Баймакский район, Координационный Совет по развитию малого и среднего предпринимательства муниципального района Баймакский район.</w:t>
      </w:r>
    </w:p>
    <w:p w:rsidR="00C7121D" w:rsidRPr="00573731" w:rsidRDefault="00C7121D" w:rsidP="00C7121D">
      <w:pPr>
        <w:shd w:val="clear" w:color="auto" w:fill="FFFFFF"/>
        <w:ind w:left="10" w:right="10" w:firstLine="557"/>
        <w:jc w:val="both"/>
      </w:pPr>
    </w:p>
    <w:p w:rsidR="00C7121D" w:rsidRPr="00573731" w:rsidRDefault="00C7121D" w:rsidP="00C7121D">
      <w:pPr>
        <w:jc w:val="center"/>
        <w:rPr>
          <w:b/>
        </w:rPr>
      </w:pPr>
      <w:r>
        <w:rPr>
          <w:b/>
        </w:rPr>
        <w:t>7</w:t>
      </w:r>
      <w:r w:rsidRPr="00573731">
        <w:rPr>
          <w:b/>
        </w:rPr>
        <w:t>. Основные направления  Программы</w:t>
      </w:r>
    </w:p>
    <w:p w:rsidR="00C7121D" w:rsidRPr="00DA0B97" w:rsidRDefault="00C7121D" w:rsidP="00C7121D">
      <w:pPr>
        <w:shd w:val="clear" w:color="auto" w:fill="FFFFFF"/>
        <w:ind w:left="10" w:right="10" w:firstLine="557"/>
        <w:jc w:val="both"/>
      </w:pPr>
      <w:r>
        <w:t xml:space="preserve"> </w:t>
      </w:r>
      <w:r w:rsidRPr="00DA0B97">
        <w:t xml:space="preserve"> В Программе предусматривается реализация мероприятий по следующим основным направлениям:</w:t>
      </w:r>
    </w:p>
    <w:p w:rsidR="00C7121D" w:rsidRPr="00DA0B97" w:rsidRDefault="00C7121D" w:rsidP="00C7121D">
      <w:pPr>
        <w:shd w:val="clear" w:color="auto" w:fill="FFFFFF"/>
        <w:ind w:left="10" w:right="10" w:firstLine="557"/>
        <w:jc w:val="both"/>
      </w:pPr>
      <w:r>
        <w:t xml:space="preserve">  1) финансовая поддержка субъектов</w:t>
      </w:r>
      <w:r w:rsidRPr="00DA0B97">
        <w:t xml:space="preserve"> малого и среднего предпринимательства и организаций инфраструктуры.</w:t>
      </w:r>
    </w:p>
    <w:p w:rsidR="00C7121D" w:rsidRPr="00DA0B97" w:rsidRDefault="00C7121D" w:rsidP="00C7121D">
      <w:pPr>
        <w:shd w:val="clear" w:color="auto" w:fill="FFFFFF"/>
        <w:ind w:left="10" w:right="10" w:firstLine="557"/>
        <w:jc w:val="both"/>
      </w:pPr>
      <w:r w:rsidRPr="00DA0B97">
        <w:t>В условиях финансового кризиса и ограниченного доступа к финансовым ресурсам развитие прогрессивных финансовых технологий поддержки субъектов малого и среднего предпринимательства является одним из наиболее востребованных направлений содействия развитию бизнеса.</w:t>
      </w:r>
    </w:p>
    <w:p w:rsidR="00C7121D" w:rsidRDefault="00C7121D" w:rsidP="00C7121D">
      <w:pPr>
        <w:shd w:val="clear" w:color="auto" w:fill="FFFFFF"/>
        <w:ind w:left="10" w:right="10" w:firstLine="557"/>
        <w:jc w:val="both"/>
      </w:pPr>
      <w:r>
        <w:t>В</w:t>
      </w:r>
      <w:r w:rsidRPr="00573731">
        <w:t xml:space="preserve"> </w:t>
      </w:r>
      <w:r>
        <w:t>муниципальном районе Баймакский район</w:t>
      </w:r>
      <w:r w:rsidRPr="00573731">
        <w:t xml:space="preserve"> </w:t>
      </w:r>
      <w:r>
        <w:t xml:space="preserve"> </w:t>
      </w:r>
      <w:r w:rsidRPr="00573731">
        <w:t xml:space="preserve">реализуется программа </w:t>
      </w:r>
      <w:r>
        <w:t>субсидирования субъектов малого и среднего предпринимательства на начальной стадии становления бизнеса</w:t>
      </w:r>
      <w:r w:rsidRPr="00573731">
        <w:t>, осуществляющи</w:t>
      </w:r>
      <w:r>
        <w:t>х</w:t>
      </w:r>
      <w:r w:rsidRPr="00573731">
        <w:t xml:space="preserve"> свою деятель</w:t>
      </w:r>
      <w:r w:rsidRPr="002A3D0D">
        <w:t>ность в приоритетных направлениях, за счет средств местного бюджета.</w:t>
      </w:r>
    </w:p>
    <w:p w:rsidR="00C7121D" w:rsidRDefault="00C7121D" w:rsidP="00C712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</w:t>
      </w:r>
      <w:r w:rsidRPr="00895888">
        <w:rPr>
          <w:rFonts w:ascii="Times New Roman" w:hAnsi="Times New Roman" w:cs="Times New Roman"/>
          <w:sz w:val="24"/>
          <w:szCs w:val="24"/>
        </w:rPr>
        <w:t>адачами Муниципальной Программы в области финансовой</w:t>
      </w:r>
      <w:r w:rsidRPr="00573731">
        <w:rPr>
          <w:rFonts w:ascii="Times New Roman" w:hAnsi="Times New Roman" w:cs="Times New Roman"/>
          <w:sz w:val="24"/>
          <w:szCs w:val="24"/>
        </w:rPr>
        <w:t xml:space="preserve"> поддержки субъектов  малого и среднего предпринимательства являются:</w:t>
      </w:r>
    </w:p>
    <w:p w:rsidR="00C7121D" w:rsidRDefault="00C7121D" w:rsidP="00C7121D">
      <w:pPr>
        <w:pStyle w:val="ConsPlusNormal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субсидирование первоначального взноса лизинговых платежей по договорам лизинга;</w:t>
      </w:r>
    </w:p>
    <w:p w:rsidR="006F1057" w:rsidRDefault="006F1057" w:rsidP="00C7121D">
      <w:pPr>
        <w:pStyle w:val="ConsPlusNormal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субсидирование</w:t>
      </w:r>
      <w:r w:rsidR="00CE26C0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на начальной стадии становления бизнеса;</w:t>
      </w:r>
    </w:p>
    <w:p w:rsidR="00C7121D" w:rsidRPr="009C655D" w:rsidRDefault="006F1057" w:rsidP="00C712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121D" w:rsidRPr="009C655D">
        <w:rPr>
          <w:rFonts w:ascii="Times New Roman" w:hAnsi="Times New Roman" w:cs="Times New Roman"/>
          <w:sz w:val="24"/>
          <w:szCs w:val="24"/>
        </w:rPr>
        <w:t>) имущественная поддержка субъектов малого и среднего предпринимательства и организаций инфраструктуры.</w:t>
      </w:r>
    </w:p>
    <w:p w:rsidR="00C7121D" w:rsidRPr="009C655D" w:rsidRDefault="00C7121D" w:rsidP="00C712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655D">
        <w:rPr>
          <w:rFonts w:ascii="Times New Roman" w:hAnsi="Times New Roman" w:cs="Times New Roman"/>
          <w:sz w:val="24"/>
          <w:szCs w:val="24"/>
        </w:rPr>
        <w:t xml:space="preserve"> Основными задачами имущественной поддержки являются:</w:t>
      </w:r>
    </w:p>
    <w:p w:rsidR="00C7121D" w:rsidRPr="009C655D" w:rsidRDefault="00C7121D" w:rsidP="00C712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655D">
        <w:rPr>
          <w:rFonts w:ascii="Times New Roman" w:hAnsi="Times New Roman" w:cs="Times New Roman"/>
          <w:sz w:val="24"/>
          <w:szCs w:val="24"/>
        </w:rPr>
        <w:t xml:space="preserve">регулярное пополнение информационных банков данных по неиспользуемым площадям государственного  имущества (свободным, сдаваемым в аренду, предлагаемым к реализации и пр.); </w:t>
      </w:r>
    </w:p>
    <w:p w:rsidR="00C7121D" w:rsidRPr="009C655D" w:rsidRDefault="00C7121D" w:rsidP="00C712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655D">
        <w:rPr>
          <w:rFonts w:ascii="Times New Roman" w:hAnsi="Times New Roman" w:cs="Times New Roman"/>
          <w:sz w:val="24"/>
          <w:szCs w:val="24"/>
        </w:rPr>
        <w:t xml:space="preserve">осуществление органом местного самоуправления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C655D">
        <w:rPr>
          <w:rFonts w:ascii="Times New Roman" w:hAnsi="Times New Roman" w:cs="Times New Roman"/>
          <w:sz w:val="24"/>
          <w:szCs w:val="24"/>
        </w:rPr>
        <w:t>ли на льготных условиях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Pr="009C65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121D" w:rsidRPr="009C655D" w:rsidRDefault="00C7121D" w:rsidP="00C712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655D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по выкупу недвижимого имущества, находящегося в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55D">
        <w:rPr>
          <w:rFonts w:ascii="Times New Roman" w:hAnsi="Times New Roman" w:cs="Times New Roman"/>
          <w:sz w:val="24"/>
          <w:szCs w:val="24"/>
        </w:rPr>
        <w:t xml:space="preserve">или муниципальной собственности в соответствии с Федеральным законом «Об особенностях отчуждения недвижимого имущества, находящегося в государственной собственности </w:t>
      </w:r>
      <w:r w:rsidRPr="009C655D">
        <w:rPr>
          <w:rFonts w:ascii="Times New Roman" w:hAnsi="Times New Roman" w:cs="Times New Roman"/>
          <w:sz w:val="24"/>
          <w:szCs w:val="24"/>
        </w:rPr>
        <w:lastRenderedPageBreak/>
        <w:t>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C7121D" w:rsidRPr="009C655D" w:rsidRDefault="00C7121D" w:rsidP="00C712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655D">
        <w:rPr>
          <w:rFonts w:ascii="Times New Roman" w:hAnsi="Times New Roman" w:cs="Times New Roman"/>
          <w:sz w:val="24"/>
          <w:szCs w:val="24"/>
        </w:rPr>
        <w:t>удовлетворение растущих потребностей субъектов малого и среднего предпринимательства в нежилых помещениях, отвечающих современным качественным, технологическим и функциональным требованиям;</w:t>
      </w:r>
    </w:p>
    <w:p w:rsidR="00C7121D" w:rsidRPr="002F7478" w:rsidRDefault="00C7121D" w:rsidP="00C7121D">
      <w:pPr>
        <w:ind w:firstLine="708"/>
        <w:jc w:val="both"/>
      </w:pPr>
      <w:r>
        <w:t>4</w:t>
      </w:r>
      <w:r w:rsidRPr="002F7478">
        <w:t>) нормативное правовое обеспечение развития малого и среднего предпринимательства.</w:t>
      </w:r>
    </w:p>
    <w:p w:rsidR="00C7121D" w:rsidRPr="00573731" w:rsidRDefault="00C7121D" w:rsidP="00C7121D">
      <w:pPr>
        <w:ind w:firstLine="720"/>
        <w:jc w:val="both"/>
      </w:pPr>
      <w:r w:rsidRPr="00573731">
        <w:t>Мероприятия Программы по совершенствованию нормативно-правовой базы предпринимательской деятельности направлены на формирование и поддержку  нормативно-правовой базы</w:t>
      </w:r>
      <w:r>
        <w:t xml:space="preserve"> муниципального образования</w:t>
      </w:r>
      <w:r w:rsidRPr="00573731">
        <w:t xml:space="preserve">, затрагивающей интересы предпринимательства и способствующей более динамичному развитию малого и среднего предпринимательства в </w:t>
      </w:r>
      <w:r>
        <w:t>муниципальном районе Баймакский район</w:t>
      </w:r>
      <w:r w:rsidRPr="00573731">
        <w:t xml:space="preserve"> Республик</w:t>
      </w:r>
      <w:r>
        <w:t>и</w:t>
      </w:r>
      <w:r w:rsidRPr="00573731">
        <w:t xml:space="preserve"> Башкортостан.</w:t>
      </w:r>
    </w:p>
    <w:p w:rsidR="00C7121D" w:rsidRPr="002F7478" w:rsidRDefault="00C7121D" w:rsidP="00C7121D">
      <w:pPr>
        <w:ind w:firstLine="708"/>
        <w:jc w:val="both"/>
      </w:pPr>
      <w:r>
        <w:t>5</w:t>
      </w:r>
      <w:r w:rsidRPr="002F7478">
        <w:t>) формирование эффективной системы информационной поддержки малого и среднего предпринимательства.</w:t>
      </w:r>
    </w:p>
    <w:p w:rsidR="00C7121D" w:rsidRPr="00573731" w:rsidRDefault="00C7121D" w:rsidP="00C7121D">
      <w:pPr>
        <w:ind w:firstLine="708"/>
        <w:jc w:val="both"/>
      </w:pPr>
      <w:r w:rsidRPr="00573731">
        <w:t xml:space="preserve">Информационная поддержка малого и среднего предпринимательства в </w:t>
      </w:r>
      <w:r>
        <w:t>муниципальном районе Баймакский район</w:t>
      </w:r>
      <w:r w:rsidRPr="00573731">
        <w:t xml:space="preserve"> Республики Башкортостан осуществляется через инфраструктуру, представленную</w:t>
      </w:r>
      <w:r>
        <w:t>:</w:t>
      </w:r>
      <w:r w:rsidRPr="00573731">
        <w:t xml:space="preserve"> Администрацией </w:t>
      </w:r>
      <w:r>
        <w:t>муниципального района</w:t>
      </w:r>
      <w:r w:rsidRPr="00573731">
        <w:t>,</w:t>
      </w:r>
      <w:r>
        <w:t xml:space="preserve"> МБУ «Информационно-консультационный центр «Баймак», отделом </w:t>
      </w:r>
      <w:r w:rsidRPr="00573731">
        <w:t>Управлени</w:t>
      </w:r>
      <w:r>
        <w:t>я</w:t>
      </w:r>
      <w:r w:rsidRPr="00573731">
        <w:t xml:space="preserve"> труда и социальной защиты населения МТиСЗН РБ, Межрайонной ИФНС</w:t>
      </w:r>
      <w:r>
        <w:t xml:space="preserve"> России</w:t>
      </w:r>
      <w:r w:rsidRPr="00573731">
        <w:t xml:space="preserve"> №3</w:t>
      </w:r>
      <w:r>
        <w:t>7,</w:t>
      </w:r>
      <w:r w:rsidRPr="0089190A">
        <w:t xml:space="preserve"> </w:t>
      </w:r>
      <w:r>
        <w:t xml:space="preserve">официальным сайтом Администрации МР Баймакский район, </w:t>
      </w:r>
      <w:r w:rsidRPr="00573731">
        <w:t>а также местными средствами массовой информации (газеты «</w:t>
      </w:r>
      <w:r>
        <w:t>Баймакский вестник</w:t>
      </w:r>
      <w:r w:rsidRPr="00573731">
        <w:t>», «</w:t>
      </w:r>
      <w:r>
        <w:t>Сакмар</w:t>
      </w:r>
      <w:r w:rsidRPr="00573731">
        <w:t>»,</w:t>
      </w:r>
      <w:r>
        <w:t xml:space="preserve"> «Ирандыкские зори»,</w:t>
      </w:r>
      <w:r w:rsidRPr="00573731">
        <w:t xml:space="preserve">  </w:t>
      </w:r>
      <w:r>
        <w:t>Баймак-ТВ</w:t>
      </w:r>
      <w:r w:rsidRPr="00573731">
        <w:t xml:space="preserve">), </w:t>
      </w:r>
      <w:r>
        <w:t xml:space="preserve">Центром правовой </w:t>
      </w:r>
      <w:r w:rsidRPr="00573731">
        <w:t>информаци</w:t>
      </w:r>
      <w:r>
        <w:t>и</w:t>
      </w:r>
      <w:r w:rsidRPr="00573731">
        <w:t xml:space="preserve"> при Центральной библиотеке.</w:t>
      </w:r>
    </w:p>
    <w:p w:rsidR="00C7121D" w:rsidRPr="00411110" w:rsidRDefault="00C7121D" w:rsidP="00C7121D">
      <w:pPr>
        <w:ind w:firstLine="708"/>
        <w:jc w:val="both"/>
      </w:pPr>
      <w:r w:rsidRPr="00411110">
        <w:t>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задач:</w:t>
      </w:r>
    </w:p>
    <w:p w:rsidR="00C7121D" w:rsidRPr="00411110" w:rsidRDefault="00C7121D" w:rsidP="00C7121D">
      <w:pPr>
        <w:ind w:firstLine="708"/>
        <w:jc w:val="both"/>
      </w:pPr>
      <w:r w:rsidRPr="00411110">
        <w:t>создание системы мероприятий в сфере информационного обеспечения субъектов малого и среднего предпринимательства;</w:t>
      </w:r>
    </w:p>
    <w:p w:rsidR="00C7121D" w:rsidRDefault="00C7121D" w:rsidP="00C7121D">
      <w:pPr>
        <w:ind w:firstLine="708"/>
        <w:jc w:val="both"/>
      </w:pPr>
      <w:r w:rsidRPr="00411110">
        <w:t>проведение просветительской работы в области финансовой грамотности начинающих и действующих предпринимателей через проведение «круглых столов», консультаций, конференций, широкого обсуждения проблематики в средствах массовой информации при активном участии предпринимательских объединений, кредитных организаций, образовательных учреждений, республиканских органов исполнительной власти и органов местного самоуправления;</w:t>
      </w:r>
      <w:r w:rsidRPr="008F712F">
        <w:t xml:space="preserve"> </w:t>
      </w:r>
    </w:p>
    <w:p w:rsidR="00C7121D" w:rsidRPr="00573731" w:rsidRDefault="00C7121D" w:rsidP="00C7121D">
      <w:pPr>
        <w:ind w:firstLine="708"/>
        <w:jc w:val="both"/>
      </w:pPr>
      <w:r w:rsidRPr="00C70567">
        <w:t xml:space="preserve"> </w:t>
      </w:r>
      <w:r w:rsidRPr="00411110">
        <w:t>освещение в средствах массовой информации вопросов развития и поддержки субъектов малого и среднего предпринимательства, развития предпринимательского движения, формирования положительного имиджа предпринимателя и повышения общественного мнения о предпринимательском сообществе</w:t>
      </w:r>
      <w:r>
        <w:t>. Б</w:t>
      </w:r>
      <w:r w:rsidRPr="00573731">
        <w:t>ольшим подспорьем в решении эт</w:t>
      </w:r>
      <w:r>
        <w:t>их</w:t>
      </w:r>
      <w:r w:rsidRPr="00573731">
        <w:t xml:space="preserve"> задач планируется использование возможностей Интернета через </w:t>
      </w:r>
      <w:r>
        <w:t>с</w:t>
      </w:r>
      <w:r w:rsidRPr="00573731">
        <w:t>айт</w:t>
      </w:r>
      <w:r>
        <w:t xml:space="preserve"> муниципального района;</w:t>
      </w:r>
    </w:p>
    <w:p w:rsidR="00C7121D" w:rsidRDefault="00C7121D" w:rsidP="00C7121D">
      <w:pPr>
        <w:ind w:firstLine="708"/>
        <w:jc w:val="both"/>
      </w:pPr>
      <w:r w:rsidRPr="00C70567">
        <w:t>участие в  республиканск</w:t>
      </w:r>
      <w:r>
        <w:t>их</w:t>
      </w:r>
      <w:r w:rsidRPr="00C70567">
        <w:t xml:space="preserve"> конкурс</w:t>
      </w:r>
      <w:r>
        <w:t>ах</w:t>
      </w:r>
      <w:r w:rsidRPr="00C70567">
        <w:t xml:space="preserve"> среди администраций муниципальных районов и городских округов Республики Башкортостан</w:t>
      </w:r>
      <w:r>
        <w:t>:</w:t>
      </w:r>
    </w:p>
    <w:p w:rsidR="00C7121D" w:rsidRDefault="00C7121D" w:rsidP="00C7121D">
      <w:pPr>
        <w:ind w:firstLine="708"/>
        <w:jc w:val="both"/>
      </w:pPr>
      <w:r>
        <w:t xml:space="preserve">- </w:t>
      </w:r>
      <w:r w:rsidRPr="00C70567">
        <w:t>на лучшую организацию работы по развитию и поддержке малого и среднего предпринимательства;</w:t>
      </w:r>
    </w:p>
    <w:p w:rsidR="00C7121D" w:rsidRDefault="00C7121D" w:rsidP="00C7121D">
      <w:pPr>
        <w:ind w:firstLine="708"/>
        <w:jc w:val="both"/>
      </w:pPr>
      <w:r>
        <w:t>-  лучшее торговое обслуживания населения;</w:t>
      </w:r>
      <w:r w:rsidRPr="00C70567">
        <w:t xml:space="preserve"> </w:t>
      </w:r>
    </w:p>
    <w:p w:rsidR="00C7121D" w:rsidRPr="00191F9F" w:rsidRDefault="00C7121D" w:rsidP="00C7121D">
      <w:pPr>
        <w:ind w:firstLine="720"/>
        <w:jc w:val="both"/>
      </w:pPr>
      <w:r>
        <w:t>6) п</w:t>
      </w:r>
      <w:r w:rsidRPr="00191F9F">
        <w:t>овышение престижа предпринимательской деятельности</w:t>
      </w:r>
      <w:r>
        <w:t xml:space="preserve"> </w:t>
      </w:r>
      <w:r w:rsidRPr="00191F9F">
        <w:t xml:space="preserve">в </w:t>
      </w:r>
      <w:r>
        <w:t>муниципальном районе Баймакский район</w:t>
      </w:r>
      <w:r w:rsidRPr="00191F9F">
        <w:t xml:space="preserve"> Республики Башкортостан</w:t>
      </w:r>
      <w:r>
        <w:t>.</w:t>
      </w:r>
    </w:p>
    <w:p w:rsidR="00B53FA7" w:rsidRDefault="00C7121D" w:rsidP="00C7121D">
      <w:pPr>
        <w:ind w:firstLine="720"/>
        <w:jc w:val="both"/>
      </w:pPr>
      <w:r w:rsidRPr="00573731">
        <w:t>Для пропаганды положительного опыта предпринимательской деятельности, поддержки предпринимательской инициативы, развития творчества студенческой и учащейся молодежи, формирования базы данных о молодых руководителях, раскрытия вклада женщин-лидеров в развитие различных сфер бизнеса, а также для сохранения национальных традиций ремесленного производства будет продолжена практика</w:t>
      </w:r>
      <w:r>
        <w:t xml:space="preserve"> </w:t>
      </w:r>
      <w:r w:rsidRPr="00573731">
        <w:t xml:space="preserve"> </w:t>
      </w:r>
      <w:r>
        <w:t>участия в республиканских</w:t>
      </w:r>
      <w:r w:rsidRPr="00573731">
        <w:t xml:space="preserve"> конкурс</w:t>
      </w:r>
      <w:r>
        <w:t>ах</w:t>
      </w:r>
      <w:r w:rsidRPr="00573731">
        <w:t>:</w:t>
      </w:r>
      <w:r>
        <w:t xml:space="preserve"> </w:t>
      </w:r>
    </w:p>
    <w:p w:rsidR="00C7121D" w:rsidRDefault="00C7121D" w:rsidP="00C7121D">
      <w:pPr>
        <w:ind w:firstLine="720"/>
        <w:jc w:val="both"/>
      </w:pPr>
      <w:r>
        <w:t>Предприниматели района являются активными участниками республиканских конкурсов, семинаров и проводимых в районе праздников</w:t>
      </w:r>
      <w:r w:rsidR="00B53FA7">
        <w:t>.</w:t>
      </w:r>
    </w:p>
    <w:p w:rsidR="00B53FA7" w:rsidRDefault="00B53FA7" w:rsidP="00C7121D">
      <w:pPr>
        <w:ind w:firstLine="720"/>
        <w:jc w:val="both"/>
      </w:pPr>
    </w:p>
    <w:p w:rsidR="00B53FA7" w:rsidRDefault="00B53FA7" w:rsidP="00C7121D">
      <w:pPr>
        <w:ind w:firstLine="720"/>
        <w:jc w:val="both"/>
      </w:pPr>
    </w:p>
    <w:p w:rsidR="00B53FA7" w:rsidRDefault="00B53FA7" w:rsidP="00C7121D">
      <w:pPr>
        <w:ind w:firstLine="720"/>
        <w:jc w:val="both"/>
      </w:pPr>
    </w:p>
    <w:p w:rsidR="00C7121D" w:rsidRDefault="00C7121D" w:rsidP="00C7121D">
      <w:pPr>
        <w:ind w:firstLine="720"/>
        <w:jc w:val="both"/>
      </w:pPr>
    </w:p>
    <w:p w:rsidR="00C7121D" w:rsidRPr="000051B3" w:rsidRDefault="00C7121D" w:rsidP="00C7121D">
      <w:pPr>
        <w:jc w:val="center"/>
        <w:rPr>
          <w:b/>
        </w:rPr>
      </w:pPr>
      <w:r>
        <w:rPr>
          <w:b/>
        </w:rPr>
        <w:lastRenderedPageBreak/>
        <w:t>8</w:t>
      </w:r>
      <w:r w:rsidRPr="000051B3">
        <w:rPr>
          <w:b/>
        </w:rPr>
        <w:t>. Условия и порядок предоставления финансовой поддержки</w:t>
      </w:r>
    </w:p>
    <w:p w:rsidR="00C7121D" w:rsidRPr="000051B3" w:rsidRDefault="00C7121D" w:rsidP="00C7121D">
      <w:pPr>
        <w:jc w:val="center"/>
        <w:rPr>
          <w:b/>
        </w:rPr>
      </w:pPr>
      <w:r w:rsidRPr="000051B3">
        <w:rPr>
          <w:b/>
        </w:rPr>
        <w:t>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C7121D" w:rsidRPr="00D1192E" w:rsidRDefault="00C7121D" w:rsidP="00C7121D">
      <w:pPr>
        <w:ind w:firstLine="720"/>
        <w:jc w:val="both"/>
        <w:rPr>
          <w:b/>
        </w:rPr>
      </w:pPr>
    </w:p>
    <w:p w:rsidR="00C7121D" w:rsidRPr="00D1192E" w:rsidRDefault="00C7121D" w:rsidP="00C7121D">
      <w:pPr>
        <w:ind w:firstLine="720"/>
        <w:jc w:val="center"/>
        <w:rPr>
          <w:b/>
        </w:rPr>
      </w:pPr>
      <w:r>
        <w:rPr>
          <w:b/>
        </w:rPr>
        <w:t>8</w:t>
      </w:r>
      <w:r w:rsidRPr="00D1192E">
        <w:rPr>
          <w:b/>
        </w:rPr>
        <w:t>.1. Общие положения</w:t>
      </w:r>
    </w:p>
    <w:p w:rsidR="00C7121D" w:rsidRDefault="00C7121D" w:rsidP="00C7121D">
      <w:pPr>
        <w:ind w:firstLine="720"/>
        <w:jc w:val="both"/>
      </w:pPr>
      <w:r>
        <w:t>8</w:t>
      </w:r>
      <w:r w:rsidRPr="00573731">
        <w:t xml:space="preserve">.1.1. Финансовая поддержка реализуется Администрацией </w:t>
      </w:r>
      <w:r>
        <w:t>муниципального района Баймакский район</w:t>
      </w:r>
      <w:r w:rsidRPr="00573731">
        <w:t xml:space="preserve"> Республики Башкортостан (далее - Администрация) в соответствии с перечнем мероприятий, видами, условиями и порядком предоставления финансовой поддержки,</w:t>
      </w:r>
      <w:r>
        <w:t xml:space="preserve"> которые </w:t>
      </w:r>
      <w:r w:rsidRPr="00573731">
        <w:t xml:space="preserve"> определенны </w:t>
      </w:r>
      <w:r>
        <w:t xml:space="preserve">в </w:t>
      </w:r>
      <w:r w:rsidRPr="00573731">
        <w:t xml:space="preserve"> Программ</w:t>
      </w:r>
      <w:r>
        <w:t>е</w:t>
      </w:r>
      <w:r w:rsidRPr="00573731">
        <w:t>.</w:t>
      </w:r>
    </w:p>
    <w:p w:rsidR="00C7121D" w:rsidRDefault="00C7121D" w:rsidP="00C7121D">
      <w:pPr>
        <w:ind w:firstLine="720"/>
        <w:jc w:val="both"/>
      </w:pPr>
      <w:r>
        <w:t>8</w:t>
      </w:r>
      <w:r w:rsidRPr="00573731">
        <w:t>.1.</w:t>
      </w:r>
      <w:r>
        <w:t>2</w:t>
      </w:r>
      <w:r w:rsidRPr="00573731">
        <w:t xml:space="preserve">. </w:t>
      </w:r>
      <w:r w:rsidRPr="000828FE">
        <w:t>На получение финансовой поддержки имеют право претендовать субъекты малого и среднего предпринимательства и организации инфраструктуры, если иное не предусмотрено в конкретном виде финансовой поддержки в соответствующем разделе  Программы.</w:t>
      </w:r>
    </w:p>
    <w:p w:rsidR="00C7121D" w:rsidRPr="00074E60" w:rsidRDefault="00C7121D" w:rsidP="00C712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60">
        <w:rPr>
          <w:rFonts w:ascii="Times New Roman" w:hAnsi="Times New Roman" w:cs="Times New Roman"/>
          <w:sz w:val="24"/>
          <w:szCs w:val="24"/>
        </w:rPr>
        <w:t>Финансовая поддержка оказывается субъектам малого и среднего предпринимательства, основными видами деятельности которых являются виды экономической деятельности, отнесенные к следующим разделам (классам) Общероссийского классификатора видов экономической деятельности ОК 029-2001 (КДЕС ред. 1), являющиеся приоритетными:</w:t>
      </w:r>
    </w:p>
    <w:p w:rsidR="00C7121D" w:rsidRPr="00F47946" w:rsidRDefault="00C7121D" w:rsidP="00C7121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F47946">
        <w:rPr>
          <w:color w:val="000000"/>
        </w:rPr>
        <w:t>раздел A «Сельское хозяйство, охота и лесное хозяйство», за исключением видов экономической деятельности, предусмотренных кодами 01.22.2.;</w:t>
      </w:r>
    </w:p>
    <w:p w:rsidR="00C7121D" w:rsidRPr="00F47946" w:rsidRDefault="00C7121D" w:rsidP="00C7121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F47946">
        <w:rPr>
          <w:color w:val="000000"/>
        </w:rPr>
        <w:t>раздел D «Обрабатывающие производства», за исключением видов экономической деятельности, предусмотренных кодами 16.0, 16.00, 22.1-22.33, 23.1-23.30, 37.1-37.10.22;</w:t>
      </w:r>
    </w:p>
    <w:p w:rsidR="00C7121D" w:rsidRPr="00F47946" w:rsidRDefault="00C7121D" w:rsidP="00C7121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F47946">
        <w:rPr>
          <w:color w:val="000000"/>
        </w:rPr>
        <w:t>раздел F «Строительство»;</w:t>
      </w:r>
    </w:p>
    <w:p w:rsidR="00C7121D" w:rsidRPr="00F47946" w:rsidRDefault="00C7121D" w:rsidP="00C7121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F47946">
        <w:rPr>
          <w:color w:val="000000"/>
        </w:rPr>
        <w:t>раздел G «Оптовая и розничная торговля; ремонт автотранспортных средств, мотоциклов, бытовых изделий и предметов личного пользования» в части видов экономической деятельности, предусмотренных кодами 50.20-50.20.3, 50.40.4, 51.24, 52.48.34, 52.7-52.74 (только в сельских населенных пунктах района);</w:t>
      </w:r>
    </w:p>
    <w:p w:rsidR="00C7121D" w:rsidRPr="00F47946" w:rsidRDefault="00C7121D" w:rsidP="00C7121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F47946">
        <w:rPr>
          <w:color w:val="000000"/>
        </w:rPr>
        <w:t>раздел K «Операции с недвижимым имуществом, аренда и предоставление услуг» в части видов экономической деятельности, предусмотренных кодами 71.4-71.40.9, 72.2, 72.20, 72.4, 72.40, 73.1, 74.2-74.20.56, 74.7-74.70.3;</w:t>
      </w:r>
    </w:p>
    <w:p w:rsidR="00C7121D" w:rsidRPr="00F47946" w:rsidRDefault="00C7121D" w:rsidP="00C7121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F47946">
        <w:rPr>
          <w:color w:val="000000"/>
        </w:rPr>
        <w:t>раздел M «Образование»;</w:t>
      </w:r>
    </w:p>
    <w:p w:rsidR="00C7121D" w:rsidRPr="00F47946" w:rsidRDefault="00C7121D" w:rsidP="00C7121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F47946">
        <w:rPr>
          <w:color w:val="000000"/>
        </w:rPr>
        <w:t>раздел N «Здравоохранение и предоставление социальных услуг»;</w:t>
      </w:r>
    </w:p>
    <w:p w:rsidR="00C7121D" w:rsidRPr="00F47946" w:rsidRDefault="00C7121D" w:rsidP="00C7121D">
      <w:pPr>
        <w:ind w:firstLine="720"/>
        <w:jc w:val="both"/>
        <w:rPr>
          <w:color w:val="000000"/>
        </w:rPr>
      </w:pPr>
      <w:r w:rsidRPr="00F47946">
        <w:rPr>
          <w:color w:val="000000"/>
        </w:rPr>
        <w:t>раздел O «Предоставление прочих коммунальных, социальных и персональных услуг» в части видов экономической деятельности, предусмотренных кодами 92.6-92.62, 93.0, 93.01., 93.04., 93.05.</w:t>
      </w:r>
    </w:p>
    <w:p w:rsidR="00C7121D" w:rsidRPr="00F47946" w:rsidRDefault="00C7121D" w:rsidP="00C7121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F47946">
        <w:rPr>
          <w:color w:val="000000"/>
        </w:rPr>
        <w:t>раздел H «Гостиницы и рестораны»;</w:t>
      </w:r>
    </w:p>
    <w:p w:rsidR="00C7121D" w:rsidRPr="00F47946" w:rsidRDefault="00C7121D" w:rsidP="00C7121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F47946">
        <w:rPr>
          <w:color w:val="000000"/>
        </w:rPr>
        <w:t>раздел I «Транспорт и связь» в части видов экономической деятельности, пред</w:t>
      </w:r>
      <w:r>
        <w:rPr>
          <w:color w:val="000000"/>
        </w:rPr>
        <w:t>усмотренных кодами 63.3-63.30.4.</w:t>
      </w:r>
    </w:p>
    <w:p w:rsidR="00C7121D" w:rsidRPr="00074E60" w:rsidRDefault="00C7121D" w:rsidP="00C712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60">
        <w:rPr>
          <w:rFonts w:ascii="Times New Roman" w:hAnsi="Times New Roman" w:cs="Times New Roman"/>
          <w:sz w:val="24"/>
          <w:szCs w:val="24"/>
        </w:rPr>
        <w:t>В случае неполного освоения бюджетных средств в соответствии с требованиями оказания финансовой поддержки по приоритетным видам данные средства направляются на оказание финансовой поддержки без предъявления требований по приоритетным видам экономической деятельности в порядке очередности представления субъектами малого и среднего предпринимательства, организациями инфраструктуры документов на оказание поддержки.</w:t>
      </w:r>
    </w:p>
    <w:p w:rsidR="00C7121D" w:rsidRPr="00573731" w:rsidRDefault="00C7121D" w:rsidP="00C7121D">
      <w:pPr>
        <w:ind w:firstLine="720"/>
        <w:jc w:val="both"/>
      </w:pPr>
      <w:r>
        <w:t>8</w:t>
      </w:r>
      <w:r w:rsidRPr="00573731">
        <w:t>.1.</w:t>
      </w:r>
      <w:r>
        <w:t>3</w:t>
      </w:r>
      <w:r w:rsidRPr="00573731">
        <w:t xml:space="preserve">. В целях реализации настоящей Программы под субъектами малого и среднего предпринимательства понимаются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</w:t>
      </w:r>
      <w:r>
        <w:t xml:space="preserve">№209-ФЗ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>
          <w:t>24.07.2007</w:t>
        </w:r>
      </w:smartTag>
      <w:r>
        <w:t xml:space="preserve">г. </w:t>
      </w:r>
      <w:r w:rsidRPr="00573731">
        <w:t xml:space="preserve">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предприятиям, зарегистрированным на территории </w:t>
      </w:r>
      <w:r>
        <w:t>муниципального района Баймакский район</w:t>
      </w:r>
      <w:r w:rsidRPr="00573731">
        <w:t>.</w:t>
      </w:r>
    </w:p>
    <w:p w:rsidR="00C7121D" w:rsidRPr="002449C9" w:rsidRDefault="00C7121D" w:rsidP="00C7121D">
      <w:pPr>
        <w:ind w:firstLine="720"/>
        <w:jc w:val="both"/>
      </w:pPr>
      <w:r>
        <w:t>8</w:t>
      </w:r>
      <w:r w:rsidRPr="002449C9">
        <w:t>.1.</w:t>
      </w:r>
      <w:r>
        <w:t xml:space="preserve">4. Администрация </w:t>
      </w:r>
      <w:r w:rsidRPr="002449C9">
        <w:t>заключает договоры с исполнителями мероприятий финансовой поддержки субъектов малого и среднего предпринимательства.</w:t>
      </w:r>
    </w:p>
    <w:p w:rsidR="00C7121D" w:rsidRPr="002449C9" w:rsidRDefault="00C7121D" w:rsidP="00C7121D">
      <w:pPr>
        <w:ind w:firstLine="720"/>
        <w:jc w:val="both"/>
      </w:pPr>
      <w:r w:rsidRPr="002449C9">
        <w:t xml:space="preserve"> </w:t>
      </w:r>
      <w:r>
        <w:t>8</w:t>
      </w:r>
      <w:r w:rsidRPr="002449C9">
        <w:t>.1.</w:t>
      </w:r>
      <w:r>
        <w:t>5</w:t>
      </w:r>
      <w:r w:rsidRPr="002449C9">
        <w:t>.</w:t>
      </w:r>
      <w:r>
        <w:t xml:space="preserve"> Администрация</w:t>
      </w:r>
      <w:r w:rsidRPr="002449C9">
        <w:t xml:space="preserve">, не менее одного раза в </w:t>
      </w:r>
      <w:r>
        <w:t>месяц</w:t>
      </w:r>
      <w:r w:rsidRPr="002449C9">
        <w:t xml:space="preserve">, размещает информационные сообщения в </w:t>
      </w:r>
      <w:r>
        <w:t>районных</w:t>
      </w:r>
      <w:r w:rsidRPr="002449C9">
        <w:t xml:space="preserve"> официальных печатных изданиях в области </w:t>
      </w:r>
      <w:r>
        <w:t xml:space="preserve">муниципальных </w:t>
      </w:r>
      <w:r w:rsidRPr="002449C9">
        <w:t>закупок и других средствах массовой информации о предоставлении финансовой поддержки субъектам малого и среднего предпринимательства.</w:t>
      </w:r>
    </w:p>
    <w:p w:rsidR="00C7121D" w:rsidRPr="00573731" w:rsidRDefault="00C7121D" w:rsidP="00C7121D"/>
    <w:p w:rsidR="00C7121D" w:rsidRPr="00D1192E" w:rsidRDefault="00C7121D" w:rsidP="00C7121D">
      <w:pPr>
        <w:jc w:val="center"/>
        <w:rPr>
          <w:b/>
        </w:rPr>
      </w:pPr>
      <w:r>
        <w:rPr>
          <w:b/>
        </w:rPr>
        <w:lastRenderedPageBreak/>
        <w:t>9. Порядок и у</w:t>
      </w:r>
      <w:r w:rsidRPr="00D1192E">
        <w:rPr>
          <w:b/>
        </w:rPr>
        <w:t>словия предоставления финансовой поддержки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 Порядок и условия предоставления финансовой поддержки</w:t>
      </w:r>
      <w:r>
        <w:t>.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 xml:space="preserve">.1. Для получения финансовой поддержки субъекты малого и среднего предпринимательства должны представить в </w:t>
      </w:r>
      <w:r>
        <w:t xml:space="preserve">Администрацию </w:t>
      </w:r>
      <w:r w:rsidRPr="00127EB2">
        <w:t>(исполнителю) пакеты основных документов, а также дополнительных документов в соответствии с перечнем, предусмотренным по видам финансовой поддержки.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.2. Субъекты малого и среднего предпринимательства представляют следующие основные документы:</w:t>
      </w:r>
    </w:p>
    <w:p w:rsidR="00C7121D" w:rsidRPr="00127EB2" w:rsidRDefault="00C7121D" w:rsidP="00C7121D">
      <w:pPr>
        <w:ind w:firstLine="720"/>
        <w:jc w:val="both"/>
      </w:pPr>
      <w:r w:rsidRPr="00127EB2">
        <w:t>заявление с указанием основных видов деятельности, информации о средней численности работников, выручке от реализации товаров (работ, услуг) без учета налога на добавленную стоимость, балансовой стоимости активов (остаточной стоимости основных средств и нематериальных активов) за предшествующий календарный год;</w:t>
      </w:r>
    </w:p>
    <w:p w:rsidR="00C7121D" w:rsidRPr="00127EB2" w:rsidRDefault="00C7121D" w:rsidP="00C7121D">
      <w:pPr>
        <w:ind w:firstLine="720"/>
        <w:jc w:val="both"/>
      </w:pPr>
      <w:r w:rsidRPr="00127EB2">
        <w:t>оригинал (либо заверенную организацией копию) выписки из Единого государственного реестра юридических лиц (для юридических лиц), оригинал (либо заверенную организацией копию) выписки из Единого государственного реестра индивидуальных предпринимат</w:t>
      </w:r>
      <w:r>
        <w:t>елей (для     индивидуальных</w:t>
      </w:r>
      <w:r w:rsidRPr="00127EB2">
        <w:t xml:space="preserve"> предпринимателей), выданные не ранее 30 календарных дней до даты подачи документов;</w:t>
      </w:r>
    </w:p>
    <w:p w:rsidR="00C7121D" w:rsidRPr="00127EB2" w:rsidRDefault="00C7121D" w:rsidP="00C7121D">
      <w:pPr>
        <w:ind w:firstLine="720"/>
        <w:jc w:val="both"/>
      </w:pPr>
      <w:r w:rsidRPr="00127EB2">
        <w:t>копию основного документа, содержащего указание на гражданство учредителя(-ей)  юридического лица или индивидуального предпринимателя;</w:t>
      </w:r>
    </w:p>
    <w:p w:rsidR="00C7121D" w:rsidRPr="00127EB2" w:rsidRDefault="00C7121D" w:rsidP="00C7121D">
      <w:pPr>
        <w:ind w:firstLine="720"/>
        <w:jc w:val="both"/>
      </w:pPr>
      <w:r w:rsidRPr="00127EB2">
        <w:t>документы, подтверждающие отсутствие задолженности перед бюджетами всех уровней и государственными внебюджетными фондами, выданные не ранее 30 дней до даты подачи документов;</w:t>
      </w:r>
    </w:p>
    <w:p w:rsidR="00C7121D" w:rsidRDefault="00C7121D" w:rsidP="00C7121D">
      <w:pPr>
        <w:ind w:firstLine="720"/>
        <w:jc w:val="both"/>
      </w:pPr>
      <w:r w:rsidRPr="00127EB2">
        <w:t>копии балансов, отчетов о прибылях и убытках и(или) налоговых деклараций за предыдущий год (для вновь зарегистрированных на последнюю отчетную дату) с отметкой о принятии налогового органа. В случае отправки отчетности по почте прикладываются копии почтовых уведомлений об отправке, по электронной почте - протоколы входного контроля;</w:t>
      </w:r>
    </w:p>
    <w:p w:rsidR="00C7121D" w:rsidRPr="00E64F2B" w:rsidRDefault="00C7121D" w:rsidP="00C7121D">
      <w:pPr>
        <w:ind w:firstLine="720"/>
        <w:jc w:val="both"/>
      </w:pPr>
      <w:r w:rsidRPr="00E64F2B">
        <w:t xml:space="preserve">копию представленного в налоговый орган документа «Сведения о среднесписочной численности работников за предшествующий календарный год» с отметкой о принятии налогового органа, заверенную субъектом малого и среднего предпринимательства, организацией инфраструктуры; </w:t>
      </w:r>
    </w:p>
    <w:p w:rsidR="00C7121D" w:rsidRPr="00127EB2" w:rsidRDefault="00C7121D" w:rsidP="00C7121D">
      <w:pPr>
        <w:ind w:firstLine="720"/>
        <w:jc w:val="both"/>
      </w:pPr>
      <w:r w:rsidRPr="00127EB2">
        <w:t>опись предоставляемых документов.</w:t>
      </w:r>
    </w:p>
    <w:p w:rsidR="00C7121D" w:rsidRPr="00127EB2" w:rsidRDefault="00C7121D" w:rsidP="00C7121D">
      <w:pPr>
        <w:ind w:firstLine="720"/>
        <w:jc w:val="both"/>
      </w:pPr>
      <w:r w:rsidRPr="00127EB2">
        <w:t>В случае, если учредителями субъекта малого и среднего предпринимательства являются юридические лица, необходимо представить вышеуказанные документы этих юридических лиц.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.3. Организации инфраструктуры представляют следующие документы:</w:t>
      </w:r>
    </w:p>
    <w:p w:rsidR="00C7121D" w:rsidRPr="00127EB2" w:rsidRDefault="00C7121D" w:rsidP="00C7121D">
      <w:pPr>
        <w:ind w:firstLine="720"/>
        <w:jc w:val="both"/>
      </w:pPr>
      <w:r w:rsidRPr="00127EB2">
        <w:t>заявление;</w:t>
      </w:r>
    </w:p>
    <w:p w:rsidR="00C7121D" w:rsidRPr="00127EB2" w:rsidRDefault="00C7121D" w:rsidP="00C7121D">
      <w:pPr>
        <w:ind w:firstLine="720"/>
        <w:jc w:val="both"/>
      </w:pPr>
      <w:r w:rsidRPr="00127EB2">
        <w:t>документы, подтверждающие отсутствие задолженности перед бюджетами всех уровней и государственными внебюджетными фондами;</w:t>
      </w:r>
    </w:p>
    <w:p w:rsidR="00C7121D" w:rsidRPr="00127EB2" w:rsidRDefault="00C7121D" w:rsidP="00C7121D">
      <w:pPr>
        <w:ind w:firstLine="720"/>
        <w:jc w:val="both"/>
      </w:pPr>
      <w:r w:rsidRPr="00127EB2">
        <w:t>опись представляемых документов.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1.4</w:t>
      </w:r>
      <w:r w:rsidRPr="00127EB2">
        <w:t>. Исполнитель осуществляет прием документов субъектов малого и среднего предпринимательства и организаций инфраструктуры в соответствии с видами финансовой поддержки, регистрирует заявления по мере их поступления в специальном журнале, который должен быть пронумерован, прошнурован, скреплен печатью. В случае представления неполного пакета документов исполнитель отказывает в регистрации заявления.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</w:t>
      </w:r>
      <w:r>
        <w:t>5</w:t>
      </w:r>
      <w:r w:rsidRPr="00127EB2">
        <w:t>. Исполнитель в соответствии с видами финансовой поддержки:</w:t>
      </w:r>
    </w:p>
    <w:p w:rsidR="00C7121D" w:rsidRPr="00127EB2" w:rsidRDefault="00C7121D" w:rsidP="00C7121D">
      <w:pPr>
        <w:ind w:firstLine="720"/>
        <w:jc w:val="both"/>
      </w:pPr>
      <w:r w:rsidRPr="00127EB2">
        <w:t>1) рассматривает документы субъектов малого и среднего предпринимательства и организаций инфраструктуры;</w:t>
      </w:r>
    </w:p>
    <w:p w:rsidR="00C7121D" w:rsidRPr="00127EB2" w:rsidRDefault="00C7121D" w:rsidP="00C7121D">
      <w:pPr>
        <w:ind w:firstLine="720"/>
        <w:jc w:val="both"/>
      </w:pPr>
      <w:r w:rsidRPr="00127EB2">
        <w:t>2)  проверяет соответствие условиям предоставления финансовой поддержки и полноту предоставленных документов;</w:t>
      </w:r>
    </w:p>
    <w:p w:rsidR="00C7121D" w:rsidRPr="00127EB2" w:rsidRDefault="00C7121D" w:rsidP="00C7121D">
      <w:pPr>
        <w:ind w:firstLine="720"/>
        <w:jc w:val="both"/>
      </w:pPr>
      <w:r w:rsidRPr="00127EB2">
        <w:t>3) подготавливает информацию об эффективности ранее предоставленной финансовой поддержки (при повторном обращении).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</w:t>
      </w:r>
      <w:r>
        <w:t>6</w:t>
      </w:r>
      <w:r w:rsidRPr="00127EB2">
        <w:t>. Исполнитель в пятидневный срок с момента регистрации заявления передает рассмотренные документы в комиссию по предоставлению финансовой поддержки субъектам малого и среднего предпринимательства и организациям инфраструктуры, создаваемую</w:t>
      </w:r>
      <w:r>
        <w:t xml:space="preserve"> Администрацией </w:t>
      </w:r>
      <w:r w:rsidRPr="00127EB2">
        <w:t xml:space="preserve">(далее - комиссия). 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</w:t>
      </w:r>
      <w:r>
        <w:t>7</w:t>
      </w:r>
      <w:r w:rsidRPr="00127EB2">
        <w:t>.  Решение о предоставлении финансовой поддержки принимает комиссия.</w:t>
      </w:r>
    </w:p>
    <w:p w:rsidR="00C7121D" w:rsidRPr="00127EB2" w:rsidRDefault="00C7121D" w:rsidP="00C7121D">
      <w:pPr>
        <w:ind w:firstLine="720"/>
        <w:jc w:val="both"/>
      </w:pPr>
      <w:r>
        <w:lastRenderedPageBreak/>
        <w:t>9</w:t>
      </w:r>
      <w:r w:rsidRPr="00127EB2">
        <w:t>.</w:t>
      </w:r>
      <w:r>
        <w:t>1</w:t>
      </w:r>
      <w:r w:rsidRPr="00127EB2">
        <w:t>.</w:t>
      </w:r>
      <w:r>
        <w:t>8</w:t>
      </w:r>
      <w:r w:rsidRPr="00127EB2">
        <w:t>. Заседания комиссии проводятся</w:t>
      </w:r>
      <w:r>
        <w:t xml:space="preserve"> не реже 1 раза в квартал, начиная со </w:t>
      </w:r>
      <w:r w:rsidR="00930F6F">
        <w:rPr>
          <w:lang w:val="en-US"/>
        </w:rPr>
        <w:t>I</w:t>
      </w:r>
      <w:r>
        <w:t xml:space="preserve"> квартала</w:t>
      </w:r>
      <w:r w:rsidRPr="00127EB2">
        <w:t>.</w:t>
      </w:r>
    </w:p>
    <w:p w:rsidR="00C7121D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</w:t>
      </w:r>
      <w:r>
        <w:t>9</w:t>
      </w:r>
      <w:r w:rsidRPr="00127EB2">
        <w:t xml:space="preserve">. Информация о принятом решении комиссии в течение пяти дней со дня его принятия  размещается в сети Интернет на </w:t>
      </w:r>
      <w:r>
        <w:t xml:space="preserve">официальном </w:t>
      </w:r>
      <w:r w:rsidRPr="00127EB2">
        <w:t>сайте</w:t>
      </w:r>
      <w:r>
        <w:t xml:space="preserve"> Администрации,  </w:t>
      </w:r>
      <w:r w:rsidRPr="00127EB2">
        <w:t xml:space="preserve">и доводится до каждого субъекта малого и среднего предпринимательства, в отношении которого принято решение. 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.1</w:t>
      </w:r>
      <w:r>
        <w:t>0</w:t>
      </w:r>
      <w:r w:rsidRPr="00127EB2">
        <w:t>. Комиссия в двухдневный срок передает оформленное решение о предоставлении финансовой поддержки исполнителю для оформления договоров на оказание финансовой поддержки.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.1</w:t>
      </w:r>
      <w:r>
        <w:t>1</w:t>
      </w:r>
      <w:r w:rsidRPr="00127EB2">
        <w:t>. Финансовая поддержка не может оказываться в отношении субъектов малого и среднего предпринимательства, которые:</w:t>
      </w:r>
    </w:p>
    <w:p w:rsidR="00C7121D" w:rsidRPr="00127EB2" w:rsidRDefault="00C7121D" w:rsidP="00C7121D">
      <w:pPr>
        <w:ind w:firstLine="720"/>
        <w:jc w:val="both"/>
      </w:pPr>
      <w:r w:rsidRPr="00127EB2">
        <w:t>являются кредитными,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7121D" w:rsidRPr="00127EB2" w:rsidRDefault="00C7121D" w:rsidP="00C7121D">
      <w:pPr>
        <w:ind w:firstLine="720"/>
        <w:jc w:val="both"/>
      </w:pPr>
      <w:r w:rsidRPr="00127EB2">
        <w:t>являются участниками соглашений о разделе продукции;</w:t>
      </w:r>
    </w:p>
    <w:p w:rsidR="00C7121D" w:rsidRPr="00127EB2" w:rsidRDefault="00C7121D" w:rsidP="00C7121D">
      <w:pPr>
        <w:ind w:firstLine="720"/>
        <w:jc w:val="both"/>
      </w:pPr>
      <w:r w:rsidRPr="00127EB2">
        <w:t>осуществляют предпринимательскую деятельность в сфере игорного бизнеса;</w:t>
      </w:r>
    </w:p>
    <w:p w:rsidR="00C7121D" w:rsidRPr="00127EB2" w:rsidRDefault="00C7121D" w:rsidP="00C7121D">
      <w:pPr>
        <w:ind w:firstLine="720"/>
        <w:jc w:val="both"/>
      </w:pPr>
      <w:r w:rsidRPr="00127EB2">
        <w:t>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7121D" w:rsidRPr="00127EB2" w:rsidRDefault="00C7121D" w:rsidP="00C7121D">
      <w:pPr>
        <w:ind w:firstLine="720"/>
        <w:jc w:val="both"/>
      </w:pPr>
      <w:r w:rsidRPr="00127EB2">
        <w:t>осуществляют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.1</w:t>
      </w:r>
      <w:r>
        <w:t>2</w:t>
      </w:r>
      <w:r w:rsidRPr="00127EB2">
        <w:t>. В оказании финансовой поддержки должно быть отказано в случаях, если:</w:t>
      </w:r>
    </w:p>
    <w:p w:rsidR="00C7121D" w:rsidRPr="00127EB2" w:rsidRDefault="00C7121D" w:rsidP="00C7121D">
      <w:pPr>
        <w:ind w:firstLine="720"/>
        <w:jc w:val="both"/>
      </w:pPr>
      <w:r w:rsidRPr="00127EB2">
        <w:t>не представлены документы, предусмотренные Программой в соответствии с видами предоставления финансовой поддержки, или представлены недостоверные сведения и документы;</w:t>
      </w:r>
    </w:p>
    <w:p w:rsidR="00C7121D" w:rsidRPr="00127EB2" w:rsidRDefault="00C7121D" w:rsidP="00C7121D">
      <w:pPr>
        <w:ind w:firstLine="720"/>
        <w:jc w:val="both"/>
      </w:pPr>
      <w:r w:rsidRPr="00127EB2">
        <w:t>ранее в отношении заявителя – субъекта малого и среднего предпринимательства и организации инфраструктуры было принято решение об оказании аналогичной поддержки и сроки ее оказания не истекли;</w:t>
      </w:r>
    </w:p>
    <w:p w:rsidR="00C7121D" w:rsidRPr="00223D7A" w:rsidRDefault="00C7121D" w:rsidP="00C7121D">
      <w:pPr>
        <w:ind w:firstLine="720"/>
        <w:jc w:val="both"/>
      </w:pPr>
      <w:r w:rsidRPr="00223D7A"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C7121D" w:rsidRPr="00127EB2" w:rsidRDefault="00C7121D" w:rsidP="00C7121D">
      <w:pPr>
        <w:ind w:firstLine="720"/>
        <w:jc w:val="both"/>
      </w:pPr>
      <w:r w:rsidRPr="00127EB2">
        <w:t>имеются просроченные платежи в бюджеты и государственные внебюджетные фонды;</w:t>
      </w:r>
    </w:p>
    <w:p w:rsidR="00C7121D" w:rsidRDefault="00C7121D" w:rsidP="00C7121D">
      <w:pPr>
        <w:ind w:firstLine="720"/>
        <w:jc w:val="both"/>
      </w:pPr>
      <w:r w:rsidRPr="00127EB2">
        <w:t>отсутствуют бюджетные средства</w:t>
      </w:r>
      <w:r>
        <w:t xml:space="preserve"> на реализацию мероприятий Программы;</w:t>
      </w:r>
      <w:r w:rsidRPr="00066DAA">
        <w:t xml:space="preserve"> </w:t>
      </w:r>
    </w:p>
    <w:p w:rsidR="00C7121D" w:rsidRPr="000A1262" w:rsidRDefault="00C7121D" w:rsidP="00C7121D">
      <w:pPr>
        <w:ind w:firstLine="720"/>
        <w:jc w:val="both"/>
      </w:pPr>
      <w:r w:rsidRPr="000A1262">
        <w:t xml:space="preserve">не имеют государственной регистрации предпринимательской деятельности на территории </w:t>
      </w:r>
      <w:r>
        <w:t>муниципального района Баймакский район</w:t>
      </w:r>
      <w:r w:rsidRPr="000A1262">
        <w:t xml:space="preserve"> Республики Башкортостан.</w:t>
      </w:r>
    </w:p>
    <w:p w:rsidR="00C7121D" w:rsidRPr="00DC0B0B" w:rsidRDefault="00C7121D" w:rsidP="00C7121D">
      <w:pPr>
        <w:ind w:firstLine="720"/>
        <w:jc w:val="both"/>
      </w:pPr>
      <w:r w:rsidRPr="00DC0B0B">
        <w:t>В случае ограниченности бюджетных средств, при прочих равных условиях, предпочтение отдается субъекту малого и среднего предпринимательства  с:</w:t>
      </w:r>
    </w:p>
    <w:p w:rsidR="00C7121D" w:rsidRPr="00DC0B0B" w:rsidRDefault="00C7121D" w:rsidP="00C7121D">
      <w:pPr>
        <w:ind w:firstLine="720"/>
        <w:jc w:val="both"/>
      </w:pPr>
      <w:r w:rsidRPr="00DC0B0B">
        <w:t>более низкой суммой запрашиваемых бюджетных средств;</w:t>
      </w:r>
    </w:p>
    <w:p w:rsidR="00C7121D" w:rsidRPr="00127EB2" w:rsidRDefault="00C7121D" w:rsidP="00C7121D">
      <w:pPr>
        <w:ind w:firstLine="720"/>
        <w:jc w:val="both"/>
      </w:pPr>
      <w:r w:rsidRPr="00DC0B0B">
        <w:t>более ранними сроками подачи заявки (при равной сумме запрашиваемых бюджетных средств).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.1</w:t>
      </w:r>
      <w:r>
        <w:t>3</w:t>
      </w:r>
      <w:r w:rsidRPr="00127EB2">
        <w:t xml:space="preserve">. </w:t>
      </w:r>
      <w:r>
        <w:t xml:space="preserve">Администрация </w:t>
      </w:r>
      <w:r w:rsidRPr="00127EB2">
        <w:t>в течение 15 дней заключает с заявителями договоры об оказании финансовой поддержки в соответствии с решением комиссии, в которых указываются расчет суммы субсидирования, размер, порядок и условия оказания финансовой поддержки.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.1</w:t>
      </w:r>
      <w:r>
        <w:t>4</w:t>
      </w:r>
      <w:r w:rsidRPr="00127EB2">
        <w:t>. Возврат субсидии в случае нарушения условий, установленных при ее предоставлении, осуществляется в следующем порядке.</w:t>
      </w:r>
    </w:p>
    <w:p w:rsidR="00C7121D" w:rsidRPr="00127EB2" w:rsidRDefault="00C7121D" w:rsidP="00C7121D">
      <w:pPr>
        <w:ind w:firstLine="720"/>
        <w:jc w:val="both"/>
      </w:pPr>
      <w:r w:rsidRPr="00127EB2">
        <w:t xml:space="preserve">В течение 7 рабочих дней со дня принятия </w:t>
      </w:r>
      <w:r>
        <w:t xml:space="preserve">Администрацией </w:t>
      </w:r>
      <w:r w:rsidRPr="00127EB2">
        <w:t xml:space="preserve">решения о необходимости возврата выделенных бюджетных средств получателям субсидий направляется соответствующее письменное уведомление. Получатели субсидий в течение 30 дней со дня получения письменного уведомления обязаны перечислить на лицевой счет </w:t>
      </w:r>
      <w:r>
        <w:t xml:space="preserve">Администрации </w:t>
      </w:r>
      <w:r w:rsidRPr="00127EB2">
        <w:t>указанную сумму средств.</w:t>
      </w:r>
    </w:p>
    <w:p w:rsidR="00C7121D" w:rsidRPr="00127EB2" w:rsidRDefault="00C7121D" w:rsidP="00C7121D">
      <w:pPr>
        <w:ind w:firstLine="720"/>
        <w:jc w:val="both"/>
      </w:pPr>
      <w:r w:rsidRPr="00127EB2">
        <w:t>При отказе получателями субсидий от добровольного во</w:t>
      </w:r>
      <w:r>
        <w:t>з</w:t>
      </w:r>
      <w:r w:rsidRPr="00127EB2">
        <w:t>врата указанных средств они взыскиваются в судебном порядке.</w:t>
      </w:r>
    </w:p>
    <w:p w:rsidR="00C7121D" w:rsidRDefault="00C7121D" w:rsidP="00C7121D"/>
    <w:p w:rsidR="00C7121D" w:rsidRDefault="00C7121D" w:rsidP="00C7121D"/>
    <w:p w:rsidR="00930F6F" w:rsidRDefault="00930F6F" w:rsidP="00C7121D">
      <w:pPr>
        <w:jc w:val="center"/>
        <w:rPr>
          <w:b/>
        </w:rPr>
      </w:pPr>
    </w:p>
    <w:p w:rsidR="00C7121D" w:rsidRPr="00D1192E" w:rsidRDefault="00C7121D" w:rsidP="00C7121D">
      <w:pPr>
        <w:jc w:val="center"/>
        <w:rPr>
          <w:b/>
        </w:rPr>
      </w:pPr>
      <w:r>
        <w:rPr>
          <w:b/>
        </w:rPr>
        <w:lastRenderedPageBreak/>
        <w:t>10</w:t>
      </w:r>
      <w:r w:rsidRPr="00D1192E">
        <w:rPr>
          <w:b/>
        </w:rPr>
        <w:t>. Виды финансовой поддержки</w:t>
      </w:r>
    </w:p>
    <w:p w:rsidR="00C7121D" w:rsidRDefault="00C7121D" w:rsidP="00C7121D">
      <w:pPr>
        <w:ind w:firstLine="720"/>
        <w:jc w:val="both"/>
      </w:pPr>
      <w:r w:rsidRPr="000A1262">
        <w:t>Финансовая поддержка предоставляется Администрацией (исполнителем) в следующих видах:</w:t>
      </w:r>
    </w:p>
    <w:p w:rsidR="00C7121D" w:rsidRPr="005774D4" w:rsidRDefault="00C7121D" w:rsidP="00C7121D">
      <w:pPr>
        <w:ind w:firstLine="720"/>
        <w:jc w:val="both"/>
      </w:pPr>
    </w:p>
    <w:p w:rsidR="00CE26C0" w:rsidRPr="005774D4" w:rsidRDefault="00CE26C0" w:rsidP="00CE26C0">
      <w:pPr>
        <w:ind w:firstLine="720"/>
        <w:jc w:val="both"/>
      </w:pPr>
      <w:r>
        <w:t>10</w:t>
      </w:r>
      <w:r w:rsidRPr="005774D4">
        <w:t>.</w:t>
      </w:r>
      <w:r>
        <w:t>1</w:t>
      </w:r>
      <w:r w:rsidRPr="005774D4">
        <w:t>. Субсидирование  субъектов малого предпринимательства на начальной стадии становления бизнеса</w:t>
      </w:r>
      <w:r>
        <w:t>:</w:t>
      </w:r>
    </w:p>
    <w:p w:rsidR="00CE26C0" w:rsidRPr="005774D4" w:rsidRDefault="00CE26C0" w:rsidP="00CE26C0">
      <w:pPr>
        <w:ind w:firstLine="720"/>
        <w:jc w:val="both"/>
      </w:pPr>
      <w:r>
        <w:t>10</w:t>
      </w:r>
      <w:r w:rsidRPr="005774D4">
        <w:t>.</w:t>
      </w:r>
      <w:r>
        <w:t>1</w:t>
      </w:r>
      <w:r w:rsidRPr="005774D4">
        <w:t>.1. На получение данного вида финансовой поддержки имеют право претендовать субъекты малого предпринимательства.</w:t>
      </w:r>
    </w:p>
    <w:p w:rsidR="00CE26C0" w:rsidRPr="005774D4" w:rsidRDefault="00CE26C0" w:rsidP="00CE26C0">
      <w:pPr>
        <w:ind w:firstLine="720"/>
        <w:jc w:val="both"/>
      </w:pPr>
      <w:r>
        <w:t>10</w:t>
      </w:r>
      <w:r w:rsidRPr="005774D4">
        <w:t>.</w:t>
      </w:r>
      <w:r>
        <w:t>1</w:t>
      </w:r>
      <w:r w:rsidRPr="005774D4">
        <w:t xml:space="preserve">.2. Субсидирование субъектов малого предпринимательства на начальной стадии становления бизнеса осуществляется </w:t>
      </w:r>
      <w:r>
        <w:t xml:space="preserve">Администрацией </w:t>
      </w:r>
      <w:r w:rsidRPr="005774D4">
        <w:t>в виде субсидии.</w:t>
      </w:r>
    </w:p>
    <w:p w:rsidR="00CE26C0" w:rsidRDefault="00CE26C0" w:rsidP="00CE26C0">
      <w:pPr>
        <w:ind w:firstLine="720"/>
        <w:jc w:val="both"/>
        <w:rPr>
          <w:b/>
        </w:rPr>
      </w:pPr>
      <w:r>
        <w:t>10</w:t>
      </w:r>
      <w:r w:rsidRPr="005774D4">
        <w:t>.</w:t>
      </w:r>
      <w:r>
        <w:t>1</w:t>
      </w:r>
      <w:r w:rsidRPr="005774D4">
        <w:t xml:space="preserve">.3. Субсидии предоставляются на заявительной основе. Субъекты малого предпринимательства должны соответствовать условиям предоставления финансовой поддержки и представить пакет необходимых документов, указанных в подпункте </w:t>
      </w:r>
      <w:r>
        <w:t>9</w:t>
      </w:r>
      <w:r w:rsidRPr="005774D4">
        <w:t>.</w:t>
      </w:r>
      <w:r>
        <w:t>1</w:t>
      </w:r>
      <w:r w:rsidRPr="005774D4">
        <w:t xml:space="preserve">.2 Программы. </w:t>
      </w:r>
      <w:r w:rsidRPr="00A502E1">
        <w:t xml:space="preserve">Для субсидирования </w:t>
      </w:r>
      <w:r w:rsidRPr="005774D4">
        <w:t>субъектов малого предпринимательства на начальной стадии становления бизнеса</w:t>
      </w:r>
      <w:r w:rsidRPr="00A502E1">
        <w:t xml:space="preserve"> субъект</w:t>
      </w:r>
      <w:r>
        <w:t xml:space="preserve">ов </w:t>
      </w:r>
      <w:r w:rsidRPr="00A502E1">
        <w:t>малого и среднего предпринимательства или организации инфраструктуры дополнительно представляют  исполнителю следующие документы:</w:t>
      </w:r>
      <w:r w:rsidRPr="00E64F2B">
        <w:rPr>
          <w:b/>
        </w:rPr>
        <w:t xml:space="preserve"> </w:t>
      </w:r>
    </w:p>
    <w:p w:rsidR="00CE26C0" w:rsidRPr="003C0A30" w:rsidRDefault="00CE26C0" w:rsidP="00CE26C0">
      <w:pPr>
        <w:ind w:firstLine="720"/>
        <w:jc w:val="both"/>
      </w:pPr>
      <w:r w:rsidRPr="003C0A30">
        <w:t>бизнес-план</w:t>
      </w:r>
      <w:r>
        <w:t xml:space="preserve"> (по утвержденной Администрацией форме)</w:t>
      </w:r>
      <w:r w:rsidRPr="003C0A30">
        <w:t xml:space="preserve">; </w:t>
      </w:r>
    </w:p>
    <w:p w:rsidR="00CE26C0" w:rsidRDefault="00CE26C0" w:rsidP="00CE26C0">
      <w:pPr>
        <w:ind w:firstLine="720"/>
        <w:jc w:val="both"/>
      </w:pPr>
      <w:r>
        <w:t>смету расходов (по утвержденной Администрацией форме);</w:t>
      </w:r>
    </w:p>
    <w:p w:rsidR="00CE26C0" w:rsidRPr="003C0A30" w:rsidRDefault="00CE26C0" w:rsidP="00CE26C0">
      <w:pPr>
        <w:ind w:firstLine="720"/>
        <w:jc w:val="both"/>
      </w:pPr>
      <w:r>
        <w:t>документы, подтверждающие вложение собственных средств в размере не менее 25% от запрашиваемой суммы субсидии.</w:t>
      </w:r>
      <w:r w:rsidRPr="003C0A30">
        <w:t xml:space="preserve">   </w:t>
      </w:r>
    </w:p>
    <w:p w:rsidR="00CE26C0" w:rsidRDefault="00CE26C0" w:rsidP="00CE26C0">
      <w:pPr>
        <w:ind w:firstLine="720"/>
        <w:jc w:val="both"/>
      </w:pPr>
      <w:r>
        <w:t>10</w:t>
      </w:r>
      <w:r w:rsidRPr="005774D4">
        <w:t>.</w:t>
      </w:r>
      <w:r>
        <w:t>1</w:t>
      </w:r>
      <w:r w:rsidRPr="005774D4">
        <w:t xml:space="preserve">.4. Субсидии предоставляются субъектам малого предпринимательства, с даты государственной регистрации которых на момент обращения за субсидией прошло не более одного года. Субсидии предоставляются  при условии вложения субъектами малого предпринимательства собственных средств в размере не менее 25% от суммы запрашиваемых средств. </w:t>
      </w:r>
    </w:p>
    <w:p w:rsidR="00CE26C0" w:rsidRPr="005774D4" w:rsidRDefault="00CE26C0" w:rsidP="00CE26C0">
      <w:pPr>
        <w:ind w:firstLine="720"/>
        <w:jc w:val="both"/>
      </w:pPr>
      <w:r>
        <w:t>10</w:t>
      </w:r>
      <w:r w:rsidRPr="005774D4">
        <w:t>.</w:t>
      </w:r>
      <w:r>
        <w:t>1</w:t>
      </w:r>
      <w:r w:rsidRPr="005774D4">
        <w:t xml:space="preserve">.5. Субъект малого предпринимательства может получить не более одной субсидии, размер которой не должен превышать </w:t>
      </w:r>
      <w:r>
        <w:t>- 300</w:t>
      </w:r>
      <w:r w:rsidRPr="00E306FD">
        <w:t xml:space="preserve"> тыс. рублей</w:t>
      </w:r>
      <w:r w:rsidRPr="005774D4">
        <w:t>.</w:t>
      </w:r>
    </w:p>
    <w:p w:rsidR="00CE26C0" w:rsidRPr="005774D4" w:rsidRDefault="00CE26C0" w:rsidP="00CE26C0">
      <w:pPr>
        <w:ind w:firstLine="720"/>
        <w:jc w:val="both"/>
      </w:pPr>
      <w:r>
        <w:t>10</w:t>
      </w:r>
      <w:r w:rsidRPr="005774D4">
        <w:t>.</w:t>
      </w:r>
      <w:r>
        <w:t>1</w:t>
      </w:r>
      <w:r w:rsidRPr="005774D4">
        <w:t>.6. Предметом субсидирования могут быть любые  обоснованные субъектом малого предпринимательства затраты, за исключением:</w:t>
      </w:r>
    </w:p>
    <w:p w:rsidR="00CE26C0" w:rsidRPr="005774D4" w:rsidRDefault="00CE26C0" w:rsidP="00CE26C0">
      <w:pPr>
        <w:ind w:firstLine="720"/>
        <w:jc w:val="both"/>
      </w:pPr>
      <w:r w:rsidRPr="005774D4">
        <w:t xml:space="preserve">      оплаты труда сотрудников;</w:t>
      </w:r>
    </w:p>
    <w:p w:rsidR="00CE26C0" w:rsidRPr="005774D4" w:rsidRDefault="00CE26C0" w:rsidP="00CE26C0">
      <w:pPr>
        <w:ind w:firstLine="720"/>
        <w:jc w:val="both"/>
      </w:pPr>
      <w:r w:rsidRPr="005774D4">
        <w:t xml:space="preserve">      налоговых платежей;</w:t>
      </w:r>
    </w:p>
    <w:p w:rsidR="00CE26C0" w:rsidRDefault="00CE26C0" w:rsidP="00CE26C0">
      <w:pPr>
        <w:ind w:firstLine="720"/>
        <w:jc w:val="both"/>
      </w:pPr>
      <w:r w:rsidRPr="005774D4">
        <w:t xml:space="preserve">      погашения кредиторской задолженности</w:t>
      </w:r>
      <w:r>
        <w:t>;</w:t>
      </w:r>
    </w:p>
    <w:p w:rsidR="00CE26C0" w:rsidRDefault="00CE26C0" w:rsidP="00CE26C0">
      <w:pPr>
        <w:ind w:firstLine="720"/>
        <w:jc w:val="both"/>
      </w:pPr>
      <w:r>
        <w:t xml:space="preserve">      оплаты аренды помещений, зданий, офисов и т.п.;</w:t>
      </w:r>
      <w:r>
        <w:tab/>
      </w:r>
    </w:p>
    <w:p w:rsidR="00CE26C0" w:rsidRPr="005774D4" w:rsidRDefault="00CE26C0" w:rsidP="00CE26C0">
      <w:pPr>
        <w:jc w:val="both"/>
      </w:pPr>
      <w:r>
        <w:t xml:space="preserve">                  ремонта и реконструкции помещений.</w:t>
      </w:r>
    </w:p>
    <w:p w:rsidR="00CE26C0" w:rsidRPr="005774D4" w:rsidRDefault="00CE26C0" w:rsidP="00CE26C0">
      <w:pPr>
        <w:ind w:firstLine="720"/>
        <w:jc w:val="both"/>
      </w:pPr>
      <w:r>
        <w:t>10</w:t>
      </w:r>
      <w:r w:rsidRPr="005774D4">
        <w:t>.</w:t>
      </w:r>
      <w:r>
        <w:t>1</w:t>
      </w:r>
      <w:r w:rsidRPr="005774D4">
        <w:t>.7. Для получения субсидии субъекты малого предпринимательства дополнительно представляют исполнителю обоснованную смету расходов и документы, подтверждающие вложения собственных средств субъекта малого предпринимательства в размере не менее 25% от суммы запрашиваемых средств (копии договоров, платежных поручений и другие документы, подтверждающие факт оплаты расходов и исполнения обязательств, заверенные субъектом малого предпринимательства).</w:t>
      </w:r>
    </w:p>
    <w:p w:rsidR="00CE26C0" w:rsidRPr="00DC0B0B" w:rsidRDefault="00CE26C0" w:rsidP="00CE26C0">
      <w:pPr>
        <w:ind w:firstLine="720"/>
        <w:jc w:val="both"/>
      </w:pPr>
      <w:r>
        <w:t>10</w:t>
      </w:r>
      <w:r w:rsidRPr="005774D4">
        <w:t>.</w:t>
      </w:r>
      <w:r>
        <w:t>1</w:t>
      </w:r>
      <w:r w:rsidRPr="005774D4">
        <w:t xml:space="preserve">.8. </w:t>
      </w:r>
      <w:r w:rsidRPr="00DC0B0B">
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России от 13 ноября 2008 года N 128н, субъект малого предпринимательства ежеквартально представляет исполнителю отчет о фактическом использовании полученных денежных средств.</w:t>
      </w:r>
    </w:p>
    <w:p w:rsidR="00CE26C0" w:rsidRPr="005774D4" w:rsidRDefault="00CE26C0" w:rsidP="00CE26C0">
      <w:pPr>
        <w:ind w:firstLine="720"/>
        <w:jc w:val="both"/>
      </w:pPr>
      <w:r w:rsidRPr="005774D4">
        <w:t>Квартальная отчетность представляется не позднее 10-го числа месяца, с</w:t>
      </w:r>
      <w:r>
        <w:t>ледующего за отчетным периодом.</w:t>
      </w:r>
    </w:p>
    <w:p w:rsidR="00CE26C0" w:rsidRDefault="00CE26C0" w:rsidP="00CE26C0">
      <w:pPr>
        <w:ind w:firstLine="720"/>
        <w:jc w:val="both"/>
      </w:pPr>
      <w:r>
        <w:t>10</w:t>
      </w:r>
      <w:r w:rsidRPr="005774D4">
        <w:t>.</w:t>
      </w:r>
      <w:r>
        <w:t>1</w:t>
      </w:r>
      <w:r w:rsidRPr="005774D4">
        <w:t xml:space="preserve">.9. Субъект малого предпринимательства обязан возвратить бюджетные средства в </w:t>
      </w:r>
      <w:r>
        <w:t xml:space="preserve">местный </w:t>
      </w:r>
      <w:r w:rsidRPr="005774D4">
        <w:t xml:space="preserve">бюджет при выявлении факта их нецелевого использования. </w:t>
      </w:r>
    </w:p>
    <w:p w:rsidR="00CE26C0" w:rsidRDefault="00CE26C0" w:rsidP="00CE26C0">
      <w:pPr>
        <w:ind w:firstLine="720"/>
        <w:jc w:val="both"/>
      </w:pPr>
    </w:p>
    <w:p w:rsidR="00C7121D" w:rsidRPr="007539C7" w:rsidRDefault="00CE26C0" w:rsidP="00CE26C0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C7121D">
        <w:rPr>
          <w:rFonts w:ascii="Times New Roman" w:hAnsi="Times New Roman" w:cs="Times New Roman"/>
          <w:sz w:val="24"/>
          <w:szCs w:val="24"/>
        </w:rPr>
        <w:t>. Субсидирование части</w:t>
      </w:r>
      <w:r w:rsidR="00C7121D" w:rsidRPr="007539C7">
        <w:rPr>
          <w:rFonts w:ascii="Times New Roman" w:hAnsi="Times New Roman" w:cs="Times New Roman"/>
          <w:sz w:val="24"/>
          <w:szCs w:val="24"/>
        </w:rPr>
        <w:t xml:space="preserve"> лизинговых платежей</w:t>
      </w:r>
      <w:r w:rsidR="00C7121D">
        <w:rPr>
          <w:rFonts w:ascii="Times New Roman" w:hAnsi="Times New Roman" w:cs="Times New Roman"/>
          <w:sz w:val="24"/>
          <w:szCs w:val="24"/>
        </w:rPr>
        <w:t xml:space="preserve"> по договорам лизинга.</w:t>
      </w:r>
      <w:r w:rsidR="00C7121D" w:rsidRPr="007539C7">
        <w:rPr>
          <w:rFonts w:ascii="Times New Roman" w:hAnsi="Times New Roman" w:cs="Times New Roman"/>
          <w:sz w:val="24"/>
          <w:szCs w:val="24"/>
        </w:rPr>
        <w:t>.</w:t>
      </w:r>
    </w:p>
    <w:p w:rsidR="00C7121D" w:rsidRPr="007539C7" w:rsidRDefault="00C7121D" w:rsidP="00C7121D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 xml:space="preserve">На субсидирование части лизинговых платежей по лизинговым договорам (договорам сублизинга) могут претендовать субъекты малого и среднего предпринимательства, не имеющие задолженности по налоговым и иным обязательным платежам в бюджеты всех </w:t>
      </w:r>
      <w:r w:rsidRPr="007539C7">
        <w:lastRenderedPageBreak/>
        <w:t xml:space="preserve">уровней и внебюджетные фонды, соответствующие требованиям и условиям предоставления финансовой поддержки, установленным Федеральным законом «О развитии малого и среднего предпринимательства в Российской Федерации» и настоящей Программой, зарегистрированные и осуществляющие предпринимательскую деятельность на территории муниципального района </w:t>
      </w:r>
      <w:r>
        <w:t>Баймак</w:t>
      </w:r>
      <w:r w:rsidRPr="007539C7">
        <w:t xml:space="preserve">ский район. 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 xml:space="preserve">Субсидирование осуществляется по лизинговым договорам (договорам сублизинга), назначение и использование предмета которых связано с осуществлением приоритетных видов экономической деятельности, установленных </w:t>
      </w:r>
      <w:hyperlink r:id="rId8" w:history="1">
        <w:r>
          <w:t>8.1.</w:t>
        </w:r>
        <w:r w:rsidRPr="007539C7">
          <w:t>2.</w:t>
        </w:r>
      </w:hyperlink>
      <w:r w:rsidRPr="007539C7">
        <w:t xml:space="preserve"> Программы.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>Субсидирование части лизинговых платежей осуществляется путем возмещения следующих затрат субъектов малого и среднего предпринимательства: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>затрат по уплате первого (первоначального, авансового) взноса по договорам лизинга (сублизинга).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>Предметом указанных договоров являются следующие основные средства: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>оборудование, устройства, механизмы, автотранспортные средства (за исключением легковых автомобилей), приборы, аппараты, агрегаты, установки, машины;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>универсальные мобильные платформы (мобильный образовательный центр, мобильная служба быта, мобильный шиномонтаж, мобильный пункт быстрого питания, мобильный пункт производства готовых к употреблению продуктов питания, мобильный ремонт обуви, мобильный центр первичной обработки и фасовки сельскохозяйственной продукции, мобильный пункт заготовки молочной продукции, мобильный салон красоты);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участком, вне зависимости от присоединения к сетям инженерно-технического обеспечения);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>модульные объекты для ведения предпринимательской деятельности субъектами малого и среднего предпринимательства (быстровозводимые здания, собранные из отдельных модулей (блок контейнеров) с готовыми внутренней и внешней отделками и имеющие все условия для осуществления административно-хозяйственной деятельности).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 xml:space="preserve">Максимальный размер субсидии на один субъект малого или среднего предпринимательства по возмещению затрат по лизинговым платежам одновременно не может составлять более </w:t>
      </w:r>
      <w:r>
        <w:t>1</w:t>
      </w:r>
      <w:r w:rsidRPr="007539C7">
        <w:t xml:space="preserve"> млн. рублей.</w:t>
      </w:r>
    </w:p>
    <w:p w:rsidR="00C7121D" w:rsidRPr="007539C7" w:rsidRDefault="00C7121D" w:rsidP="00C7121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 w:rsidRPr="007539C7">
        <w:t>Субсидирование части лизинговых платежей субъектам малого и среднего предпринимательства может осуществляться по договорам, текущие обязательства по которым исполнены и оплачены в период с 1 января 20</w:t>
      </w:r>
      <w:r w:rsidR="00930F6F">
        <w:t>16</w:t>
      </w:r>
      <w:r w:rsidRPr="007539C7">
        <w:t xml:space="preserve"> года  до момента  обращения за финансовой поддержкой.</w:t>
      </w:r>
    </w:p>
    <w:p w:rsidR="00C7121D" w:rsidRPr="007539C7" w:rsidRDefault="00C7121D" w:rsidP="00C7121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 w:rsidRPr="007539C7">
        <w:t xml:space="preserve"> Для получения субсидии части лизинговых платежей субъекты малого и среднего предпринимательства   предоставляют документы, указанные в подпунктах </w:t>
      </w:r>
      <w:r>
        <w:t xml:space="preserve">9.1.2 </w:t>
      </w:r>
      <w:r w:rsidRPr="007539C7">
        <w:t>Программы и следующие дополнительные документы: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>а) заверенную(-ые) заявителем копию(-и) договора(-ов) лизинга (сублизинга) со всеми приложениями к нему (к ним);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>б) справку лизингодателя о сумме уплаченных лизинговых платежей, процентов и сумме уплаченного первого (первоначального, авансового) взноса субъектом малого и среднего предпринимательства по договору лизинга (сублизинга), согласно форме приведенной в Приложении №8 к Программе (или) справку лизингодателя о сумме уплаченной части первого (первоначального, авансового) взноса субъектом малого или среднего предпринимательства по договору лизинга (сублизинга) по форме указанной в приложении № 9, с приложением заверенных заявителем копий платежных документов, подтверждающих оплату указанных взносов;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>в) заверенную(-ые) заявителем копию(-и) документа(-ов), подтверждающего(-их) факт исполнения обязательств по передаче лизингодателем предмета лизинга (сублизинга) лизингополучателю (копию(-и) акта(-ов) приема-передачи предмета лизинга (сублизинга)).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 xml:space="preserve">Субсидирование затрат по уплате субъектом малого или среднего предпринимательства первого (первоначального, авансового) взноса по договорам лизинга (сублизинга) производится в размере 100% затрат по уплате первого (первоначального, авансового) взноса. Максимальный </w:t>
      </w:r>
      <w:r w:rsidRPr="007539C7">
        <w:lastRenderedPageBreak/>
        <w:t>размер субсидии на один субъект малого или среднего предпринимательства составляет 1млн. рублей, но не более 50% от стоимости договора лизинга (сублизинга).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 xml:space="preserve"> В субсидировании части лизинговых платежей субъектам малого и среднего предпринимательства отказывается в случае получения субсидий по представленным договорам лизинга (сублизинга) в рамках других программ.</w:t>
      </w:r>
    </w:p>
    <w:p w:rsidR="00C7121D" w:rsidRDefault="00C7121D" w:rsidP="00C7121D">
      <w:pPr>
        <w:rPr>
          <w:sz w:val="30"/>
          <w:szCs w:val="30"/>
        </w:rPr>
      </w:pPr>
    </w:p>
    <w:p w:rsidR="00C7121D" w:rsidRDefault="00C7121D" w:rsidP="00C7121D">
      <w:pPr>
        <w:rPr>
          <w:sz w:val="30"/>
          <w:szCs w:val="30"/>
        </w:rPr>
      </w:pPr>
    </w:p>
    <w:p w:rsidR="00C7121D" w:rsidRDefault="00C7121D" w:rsidP="00C7121D">
      <w:pPr>
        <w:shd w:val="clear" w:color="auto" w:fill="FFFFFF"/>
        <w:jc w:val="center"/>
        <w:sectPr w:rsidR="00C7121D" w:rsidSect="006F1057">
          <w:headerReference w:type="even" r:id="rId9"/>
          <w:headerReference w:type="default" r:id="rId10"/>
          <w:pgSz w:w="11909" w:h="16834"/>
          <w:pgMar w:top="719" w:right="567" w:bottom="567" w:left="1418" w:header="720" w:footer="720" w:gutter="0"/>
          <w:cols w:space="708"/>
          <w:noEndnote/>
          <w:titlePg/>
          <w:docGrid w:linePitch="78"/>
        </w:sectPr>
      </w:pPr>
    </w:p>
    <w:p w:rsidR="00C7121D" w:rsidRPr="00F71DEA" w:rsidRDefault="00C7121D" w:rsidP="00C7121D">
      <w:pPr>
        <w:ind w:firstLine="500"/>
        <w:jc w:val="center"/>
        <w:rPr>
          <w:b/>
          <w:sz w:val="22"/>
          <w:szCs w:val="22"/>
        </w:rPr>
      </w:pPr>
      <w:r w:rsidRPr="009A67F2">
        <w:rPr>
          <w:b/>
          <w:sz w:val="22"/>
          <w:szCs w:val="22"/>
        </w:rPr>
        <w:lastRenderedPageBreak/>
        <w:t>1</w:t>
      </w:r>
      <w:r>
        <w:rPr>
          <w:b/>
          <w:sz w:val="22"/>
          <w:szCs w:val="22"/>
        </w:rPr>
        <w:t>1</w:t>
      </w:r>
      <w:r w:rsidRPr="009A67F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9A67F2">
        <w:rPr>
          <w:b/>
          <w:sz w:val="22"/>
          <w:szCs w:val="22"/>
        </w:rPr>
        <w:t xml:space="preserve">Основные программные мероприятия на </w:t>
      </w:r>
      <w:r w:rsidR="00930F6F">
        <w:rPr>
          <w:b/>
          <w:sz w:val="22"/>
          <w:szCs w:val="22"/>
        </w:rPr>
        <w:t>2017</w:t>
      </w:r>
      <w:r w:rsidR="0059206B">
        <w:rPr>
          <w:b/>
          <w:sz w:val="22"/>
          <w:szCs w:val="22"/>
        </w:rPr>
        <w:t xml:space="preserve"> – 2020 </w:t>
      </w:r>
      <w:r>
        <w:rPr>
          <w:b/>
          <w:sz w:val="22"/>
          <w:szCs w:val="22"/>
        </w:rPr>
        <w:t>годы</w:t>
      </w:r>
    </w:p>
    <w:tbl>
      <w:tblPr>
        <w:tblW w:w="1549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57"/>
        <w:gridCol w:w="53"/>
        <w:gridCol w:w="4002"/>
        <w:gridCol w:w="1596"/>
        <w:gridCol w:w="87"/>
        <w:gridCol w:w="6458"/>
        <w:gridCol w:w="142"/>
        <w:gridCol w:w="2417"/>
      </w:tblGrid>
      <w:tr w:rsidR="00C7121D" w:rsidRPr="009A67F2" w:rsidTr="006F1057">
        <w:trPr>
          <w:trHeight w:val="816"/>
        </w:trPr>
        <w:tc>
          <w:tcPr>
            <w:tcW w:w="741" w:type="dxa"/>
            <w:gridSpan w:val="2"/>
            <w:vAlign w:val="center"/>
          </w:tcPr>
          <w:p w:rsidR="00C7121D" w:rsidRPr="00F14F86" w:rsidRDefault="00C7121D" w:rsidP="006F1057">
            <w:pPr>
              <w:jc w:val="center"/>
            </w:pPr>
            <w:r w:rsidRPr="00F14F86">
              <w:rPr>
                <w:sz w:val="22"/>
                <w:szCs w:val="22"/>
              </w:rPr>
              <w:t>№</w:t>
            </w:r>
          </w:p>
          <w:p w:rsidR="00C7121D" w:rsidRPr="00F14F86" w:rsidRDefault="00C7121D" w:rsidP="006F1057">
            <w:pPr>
              <w:jc w:val="center"/>
            </w:pPr>
            <w:r w:rsidRPr="00F14F86">
              <w:rPr>
                <w:sz w:val="22"/>
                <w:szCs w:val="22"/>
              </w:rPr>
              <w:t>п</w:t>
            </w:r>
            <w:r w:rsidRPr="00F14F86">
              <w:rPr>
                <w:sz w:val="22"/>
                <w:szCs w:val="22"/>
                <w:lang w:val="en-US"/>
              </w:rPr>
              <w:t>/</w:t>
            </w:r>
            <w:r w:rsidRPr="00F14F86">
              <w:rPr>
                <w:sz w:val="22"/>
                <w:szCs w:val="22"/>
              </w:rPr>
              <w:t>п</w:t>
            </w:r>
          </w:p>
        </w:tc>
        <w:tc>
          <w:tcPr>
            <w:tcW w:w="4055" w:type="dxa"/>
            <w:gridSpan w:val="2"/>
            <w:vAlign w:val="center"/>
          </w:tcPr>
          <w:p w:rsidR="00C7121D" w:rsidRPr="00F14F86" w:rsidRDefault="00C7121D" w:rsidP="006F1057">
            <w:r w:rsidRPr="00F14F8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96" w:type="dxa"/>
            <w:vAlign w:val="center"/>
          </w:tcPr>
          <w:p w:rsidR="00C7121D" w:rsidRPr="00F14F86" w:rsidRDefault="00C7121D" w:rsidP="006F1057">
            <w:pPr>
              <w:jc w:val="center"/>
            </w:pPr>
            <w:r w:rsidRPr="00F14F86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6687" w:type="dxa"/>
            <w:gridSpan w:val="3"/>
            <w:vAlign w:val="center"/>
          </w:tcPr>
          <w:p w:rsidR="00C7121D" w:rsidRPr="00F14F86" w:rsidRDefault="00C7121D" w:rsidP="006F1057">
            <w:pPr>
              <w:jc w:val="center"/>
            </w:pPr>
            <w:r w:rsidRPr="00F14F86">
              <w:rPr>
                <w:sz w:val="22"/>
                <w:szCs w:val="22"/>
              </w:rPr>
              <w:t>Исполнитель</w:t>
            </w:r>
          </w:p>
        </w:tc>
        <w:tc>
          <w:tcPr>
            <w:tcW w:w="2417" w:type="dxa"/>
            <w:vAlign w:val="center"/>
          </w:tcPr>
          <w:p w:rsidR="00C7121D" w:rsidRPr="00F14F86" w:rsidRDefault="00C7121D" w:rsidP="006F1057">
            <w:pPr>
              <w:jc w:val="center"/>
            </w:pPr>
            <w:r w:rsidRPr="00F14F86">
              <w:rPr>
                <w:sz w:val="22"/>
                <w:szCs w:val="22"/>
              </w:rPr>
              <w:t xml:space="preserve">Финансирование </w:t>
            </w:r>
            <w:r>
              <w:rPr>
                <w:sz w:val="22"/>
                <w:szCs w:val="22"/>
              </w:rPr>
              <w:t>м</w:t>
            </w:r>
            <w:r w:rsidRPr="00F14F86">
              <w:rPr>
                <w:sz w:val="22"/>
                <w:szCs w:val="22"/>
              </w:rPr>
              <w:t xml:space="preserve">естный бюджет </w:t>
            </w:r>
          </w:p>
          <w:p w:rsidR="00C7121D" w:rsidRPr="00F14F86" w:rsidRDefault="00C7121D" w:rsidP="006F1057">
            <w:pPr>
              <w:jc w:val="center"/>
            </w:pPr>
            <w:r w:rsidRPr="00F14F86">
              <w:rPr>
                <w:sz w:val="22"/>
                <w:szCs w:val="22"/>
              </w:rPr>
              <w:t>(тыс. руб.)</w:t>
            </w:r>
          </w:p>
        </w:tc>
      </w:tr>
      <w:tr w:rsidR="00C7121D" w:rsidRPr="00406E68" w:rsidTr="006F1057">
        <w:trPr>
          <w:trHeight w:val="110"/>
        </w:trPr>
        <w:tc>
          <w:tcPr>
            <w:tcW w:w="741" w:type="dxa"/>
            <w:gridSpan w:val="2"/>
            <w:vAlign w:val="center"/>
          </w:tcPr>
          <w:p w:rsidR="00C7121D" w:rsidRPr="00406E68" w:rsidRDefault="00C7121D" w:rsidP="006F1057">
            <w:pPr>
              <w:jc w:val="center"/>
            </w:pPr>
            <w:r w:rsidRPr="00406E68">
              <w:t>1</w:t>
            </w:r>
          </w:p>
        </w:tc>
        <w:tc>
          <w:tcPr>
            <w:tcW w:w="4055" w:type="dxa"/>
            <w:gridSpan w:val="2"/>
            <w:vAlign w:val="center"/>
          </w:tcPr>
          <w:p w:rsidR="00C7121D" w:rsidRPr="00406E68" w:rsidRDefault="00C7121D" w:rsidP="006F1057">
            <w:pPr>
              <w:jc w:val="center"/>
            </w:pPr>
            <w:r w:rsidRPr="00406E68">
              <w:t>2</w:t>
            </w:r>
          </w:p>
        </w:tc>
        <w:tc>
          <w:tcPr>
            <w:tcW w:w="1596" w:type="dxa"/>
            <w:vAlign w:val="center"/>
          </w:tcPr>
          <w:p w:rsidR="00C7121D" w:rsidRPr="00406E68" w:rsidRDefault="00C7121D" w:rsidP="006F1057">
            <w:pPr>
              <w:jc w:val="center"/>
            </w:pPr>
            <w:r w:rsidRPr="00406E68">
              <w:t>3</w:t>
            </w:r>
          </w:p>
        </w:tc>
        <w:tc>
          <w:tcPr>
            <w:tcW w:w="6687" w:type="dxa"/>
            <w:gridSpan w:val="3"/>
            <w:vAlign w:val="center"/>
          </w:tcPr>
          <w:p w:rsidR="00C7121D" w:rsidRPr="00406E68" w:rsidRDefault="00C7121D" w:rsidP="006F1057">
            <w:pPr>
              <w:jc w:val="center"/>
            </w:pPr>
            <w:r w:rsidRPr="00406E68">
              <w:t>4</w:t>
            </w:r>
          </w:p>
        </w:tc>
        <w:tc>
          <w:tcPr>
            <w:tcW w:w="2417" w:type="dxa"/>
            <w:vAlign w:val="center"/>
          </w:tcPr>
          <w:p w:rsidR="00C7121D" w:rsidRPr="00406E68" w:rsidRDefault="00C7121D" w:rsidP="006F1057">
            <w:pPr>
              <w:jc w:val="center"/>
            </w:pPr>
            <w:r w:rsidRPr="00406E68">
              <w:t>5</w:t>
            </w:r>
          </w:p>
        </w:tc>
      </w:tr>
      <w:tr w:rsidR="00C7121D" w:rsidRPr="009A67F2" w:rsidTr="006F1057">
        <w:trPr>
          <w:trHeight w:val="130"/>
        </w:trPr>
        <w:tc>
          <w:tcPr>
            <w:tcW w:w="15496" w:type="dxa"/>
            <w:gridSpan w:val="9"/>
          </w:tcPr>
          <w:p w:rsidR="00C7121D" w:rsidRPr="008A275B" w:rsidRDefault="00C7121D" w:rsidP="006F105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6E2">
              <w:rPr>
                <w:b/>
                <w:sz w:val="22"/>
                <w:szCs w:val="22"/>
              </w:rPr>
              <w:t>Нормативно-правовое обеспечение развития малого и среднего предпринимательства</w:t>
            </w:r>
          </w:p>
        </w:tc>
      </w:tr>
      <w:tr w:rsidR="00C7121D" w:rsidRPr="009A67F2" w:rsidTr="006F1057">
        <w:trPr>
          <w:trHeight w:val="1340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055" w:type="dxa"/>
            <w:gridSpan w:val="2"/>
            <w:vAlign w:val="center"/>
          </w:tcPr>
          <w:p w:rsidR="00C7121D" w:rsidRPr="00035AE7" w:rsidRDefault="00C7121D" w:rsidP="006F1057">
            <w:r w:rsidRPr="007F6F27">
              <w:rPr>
                <w:sz w:val="22"/>
                <w:szCs w:val="22"/>
              </w:rPr>
              <w:t xml:space="preserve">Разработка и совершенствование муниципальных нормативно - правовых актов </w:t>
            </w:r>
            <w:r>
              <w:rPr>
                <w:sz w:val="22"/>
                <w:szCs w:val="22"/>
              </w:rPr>
              <w:t xml:space="preserve">муниципального района Баймакский район </w:t>
            </w:r>
            <w:r w:rsidRPr="007F6F27">
              <w:rPr>
                <w:sz w:val="22"/>
                <w:szCs w:val="22"/>
              </w:rPr>
              <w:t>Республики Башкортостан по развитию и поддержке малого предпринимательства</w:t>
            </w:r>
          </w:p>
        </w:tc>
        <w:tc>
          <w:tcPr>
            <w:tcW w:w="1596" w:type="dxa"/>
          </w:tcPr>
          <w:p w:rsidR="00C7121D" w:rsidRPr="009A67F2" w:rsidRDefault="00930F6F" w:rsidP="006F1057">
            <w:pPr>
              <w:jc w:val="center"/>
            </w:pPr>
            <w:r>
              <w:rPr>
                <w:sz w:val="22"/>
                <w:szCs w:val="22"/>
              </w:rPr>
              <w:t xml:space="preserve">2017-2020гг. 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r w:rsidRPr="00413214">
              <w:rPr>
                <w:sz w:val="22"/>
                <w:szCs w:val="22"/>
              </w:rPr>
              <w:t xml:space="preserve">Президиум Совета </w:t>
            </w:r>
            <w:r>
              <w:rPr>
                <w:sz w:val="22"/>
                <w:szCs w:val="22"/>
              </w:rPr>
              <w:t>муниципального района Баймакский район</w:t>
            </w:r>
            <w:r w:rsidRPr="00413214">
              <w:rPr>
                <w:sz w:val="22"/>
                <w:szCs w:val="22"/>
              </w:rPr>
              <w:t xml:space="preserve">, Администрация </w:t>
            </w:r>
            <w:r>
              <w:rPr>
                <w:sz w:val="22"/>
                <w:szCs w:val="22"/>
              </w:rPr>
              <w:t>муниципального района Баймакский район</w:t>
            </w:r>
            <w:r w:rsidRPr="00413214">
              <w:rPr>
                <w:sz w:val="22"/>
                <w:szCs w:val="22"/>
              </w:rPr>
              <w:t>, иные организации и учреждения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1006"/>
        </w:trPr>
        <w:tc>
          <w:tcPr>
            <w:tcW w:w="741" w:type="dxa"/>
            <w:gridSpan w:val="2"/>
          </w:tcPr>
          <w:p w:rsidR="00C7121D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055" w:type="dxa"/>
            <w:gridSpan w:val="2"/>
            <w:vAlign w:val="center"/>
          </w:tcPr>
          <w:p w:rsidR="00C7121D" w:rsidRPr="007F6F27" w:rsidRDefault="00C7121D" w:rsidP="006F1057">
            <w:r w:rsidRPr="007648B4">
              <w:rPr>
                <w:sz w:val="22"/>
                <w:szCs w:val="22"/>
              </w:rPr>
              <w:t>Анализ нормативных правовых актов, регламентирующих предпринимательскую деятельность</w:t>
            </w:r>
          </w:p>
        </w:tc>
        <w:tc>
          <w:tcPr>
            <w:tcW w:w="1596" w:type="dxa"/>
          </w:tcPr>
          <w:p w:rsidR="00C7121D" w:rsidRPr="009A67F2" w:rsidRDefault="0054597B" w:rsidP="006F1057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="00930F6F">
              <w:rPr>
                <w:sz w:val="22"/>
                <w:szCs w:val="22"/>
              </w:rPr>
              <w:t>-2020гг.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pPr>
              <w:jc w:val="both"/>
            </w:pPr>
            <w:r>
              <w:rPr>
                <w:sz w:val="22"/>
                <w:szCs w:val="22"/>
              </w:rPr>
              <w:t>Сектор</w:t>
            </w:r>
            <w:r w:rsidRPr="00360006">
              <w:rPr>
                <w:sz w:val="22"/>
                <w:szCs w:val="22"/>
              </w:rPr>
              <w:t xml:space="preserve"> по торговле и</w:t>
            </w:r>
            <w:r>
              <w:rPr>
                <w:sz w:val="22"/>
                <w:szCs w:val="22"/>
              </w:rPr>
              <w:t xml:space="preserve"> муниципальной поддержке предпринимателей, юридический отдел Администрации МР Баймакский район, Координационный совет по развитию малого и среднего предпринимательства </w:t>
            </w:r>
            <w:r w:rsidRPr="009A67F2">
              <w:rPr>
                <w:sz w:val="22"/>
                <w:szCs w:val="22"/>
              </w:rPr>
              <w:t>(по согласованию)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188"/>
        </w:trPr>
        <w:tc>
          <w:tcPr>
            <w:tcW w:w="15496" w:type="dxa"/>
            <w:gridSpan w:val="9"/>
          </w:tcPr>
          <w:p w:rsidR="00C7121D" w:rsidRPr="009A67F2" w:rsidRDefault="00C7121D" w:rsidP="006F105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</w:pPr>
            <w:r w:rsidRPr="00035AE7">
              <w:rPr>
                <w:b/>
                <w:sz w:val="22"/>
                <w:szCs w:val="22"/>
              </w:rPr>
              <w:t xml:space="preserve">Финансовая   поддержка субъектов  малого и среднего предпринимательства </w:t>
            </w:r>
          </w:p>
        </w:tc>
      </w:tr>
      <w:tr w:rsidR="00C7121D" w:rsidRPr="009A67F2" w:rsidTr="006F1057">
        <w:trPr>
          <w:trHeight w:val="278"/>
        </w:trPr>
        <w:tc>
          <w:tcPr>
            <w:tcW w:w="794" w:type="dxa"/>
            <w:gridSpan w:val="3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9A67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002" w:type="dxa"/>
            <w:vAlign w:val="center"/>
          </w:tcPr>
          <w:p w:rsidR="00C7121D" w:rsidRPr="00035AE7" w:rsidRDefault="00C7121D" w:rsidP="006F1057">
            <w:r w:rsidRPr="00035AE7">
              <w:rPr>
                <w:sz w:val="22"/>
                <w:szCs w:val="22"/>
              </w:rPr>
              <w:t>Субсидирование ранее понесенных затрат субъектов малого и среднего</w:t>
            </w:r>
          </w:p>
          <w:p w:rsidR="00C7121D" w:rsidRPr="00035AE7" w:rsidRDefault="00C7121D" w:rsidP="006F1057">
            <w:r w:rsidRPr="00035AE7">
              <w:rPr>
                <w:sz w:val="22"/>
                <w:szCs w:val="22"/>
              </w:rPr>
              <w:t>предпринимательства и организаций инфраструктуры, в том числе:</w:t>
            </w:r>
          </w:p>
        </w:tc>
        <w:tc>
          <w:tcPr>
            <w:tcW w:w="1596" w:type="dxa"/>
          </w:tcPr>
          <w:p w:rsidR="00C7121D" w:rsidRPr="009A67F2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/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794" w:type="dxa"/>
            <w:gridSpan w:val="3"/>
          </w:tcPr>
          <w:p w:rsidR="00C7121D" w:rsidRDefault="00C7121D" w:rsidP="006F1057">
            <w:pPr>
              <w:jc w:val="center"/>
            </w:pPr>
          </w:p>
          <w:p w:rsidR="00C7121D" w:rsidRDefault="00C7121D" w:rsidP="0054597B">
            <w:pPr>
              <w:pStyle w:val="af"/>
              <w:numPr>
                <w:ilvl w:val="3"/>
                <w:numId w:val="38"/>
              </w:numPr>
              <w:jc w:val="center"/>
            </w:pPr>
          </w:p>
          <w:p w:rsidR="00C7121D" w:rsidRPr="009A67F2" w:rsidRDefault="00C7121D" w:rsidP="0054597B">
            <w:pPr>
              <w:pStyle w:val="af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7121D" w:rsidRDefault="0059206B" w:rsidP="006F1057">
            <w:r>
              <w:rPr>
                <w:sz w:val="22"/>
                <w:szCs w:val="22"/>
              </w:rPr>
              <w:t>С</w:t>
            </w:r>
            <w:r w:rsidR="00C7121D" w:rsidRPr="00035AE7">
              <w:rPr>
                <w:sz w:val="22"/>
                <w:szCs w:val="22"/>
              </w:rPr>
              <w:t xml:space="preserve">убсидирование </w:t>
            </w:r>
            <w:r w:rsidR="00C7121D">
              <w:t>первоначального взноса лизинговых платежей по договорам лизинга.</w:t>
            </w:r>
          </w:p>
          <w:p w:rsidR="0054597B" w:rsidRPr="00035AE7" w:rsidRDefault="0054597B" w:rsidP="006F1057">
            <w:r>
              <w:t xml:space="preserve">Субсидирование на начальной стадии становления бизнеса </w:t>
            </w:r>
          </w:p>
        </w:tc>
        <w:tc>
          <w:tcPr>
            <w:tcW w:w="1596" w:type="dxa"/>
          </w:tcPr>
          <w:p w:rsidR="00C7121D" w:rsidRPr="009A67F2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r>
              <w:rPr>
                <w:sz w:val="22"/>
                <w:szCs w:val="22"/>
              </w:rPr>
              <w:t>Финансовое управление Администрации муниципального района Баймакский район, Сектор по торговле и муниципальной поддержке предпринимателей, о</w:t>
            </w:r>
            <w:r w:rsidRPr="009A67F2">
              <w:rPr>
                <w:sz w:val="22"/>
                <w:szCs w:val="22"/>
              </w:rPr>
              <w:t>тдел экономики</w:t>
            </w:r>
            <w:r>
              <w:rPr>
                <w:sz w:val="22"/>
                <w:szCs w:val="22"/>
              </w:rPr>
              <w:t xml:space="preserve">, </w:t>
            </w:r>
            <w:r w:rsidRPr="009A67F2">
              <w:rPr>
                <w:sz w:val="22"/>
                <w:szCs w:val="22"/>
              </w:rPr>
              <w:t>юридический отдел</w:t>
            </w:r>
            <w:r>
              <w:rPr>
                <w:sz w:val="22"/>
                <w:szCs w:val="22"/>
              </w:rPr>
              <w:t xml:space="preserve"> Администрации муниципального района Баймакский район</w:t>
            </w:r>
            <w:r w:rsidRPr="009A67F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Координационный </w:t>
            </w:r>
            <w:r w:rsidRPr="009A67F2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 xml:space="preserve">вет по развитию малого и среднего </w:t>
            </w:r>
            <w:r w:rsidRPr="009A67F2">
              <w:rPr>
                <w:sz w:val="22"/>
                <w:szCs w:val="22"/>
              </w:rPr>
              <w:t>предпринимател</w:t>
            </w:r>
            <w:r>
              <w:rPr>
                <w:sz w:val="22"/>
                <w:szCs w:val="22"/>
              </w:rPr>
              <w:t>ьства</w:t>
            </w:r>
            <w:r w:rsidRPr="009A67F2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417" w:type="dxa"/>
            <w:vAlign w:val="center"/>
          </w:tcPr>
          <w:p w:rsidR="0054597B" w:rsidRDefault="0059206B" w:rsidP="0059206B">
            <w:pPr>
              <w:jc w:val="center"/>
            </w:pPr>
            <w:r>
              <w:rPr>
                <w:sz w:val="22"/>
                <w:szCs w:val="22"/>
              </w:rPr>
              <w:t>2017г -</w:t>
            </w:r>
            <w:r w:rsidR="00930F6F">
              <w:rPr>
                <w:sz w:val="22"/>
                <w:szCs w:val="22"/>
              </w:rPr>
              <w:t>1</w:t>
            </w:r>
            <w:r w:rsidR="0054597B">
              <w:rPr>
                <w:sz w:val="22"/>
                <w:szCs w:val="22"/>
              </w:rPr>
              <w:t>40</w:t>
            </w:r>
            <w:r w:rsidR="00C7121D">
              <w:rPr>
                <w:sz w:val="22"/>
                <w:szCs w:val="22"/>
              </w:rPr>
              <w:t>0000</w:t>
            </w:r>
          </w:p>
          <w:p w:rsidR="0054597B" w:rsidRDefault="0059206B" w:rsidP="006F1057">
            <w:pPr>
              <w:jc w:val="center"/>
            </w:pPr>
            <w:r>
              <w:rPr>
                <w:sz w:val="22"/>
                <w:szCs w:val="22"/>
              </w:rPr>
              <w:t>2017г. -</w:t>
            </w:r>
            <w:r w:rsidR="0054597B">
              <w:rPr>
                <w:sz w:val="22"/>
                <w:szCs w:val="22"/>
              </w:rPr>
              <w:t>600000</w:t>
            </w:r>
          </w:p>
          <w:p w:rsidR="0059206B" w:rsidRDefault="0059206B" w:rsidP="006F1057">
            <w:pPr>
              <w:jc w:val="center"/>
            </w:pPr>
            <w:r>
              <w:rPr>
                <w:sz w:val="22"/>
                <w:szCs w:val="22"/>
              </w:rPr>
              <w:t>2018-2020гг – 2400000</w:t>
            </w:r>
          </w:p>
          <w:p w:rsidR="0059206B" w:rsidRPr="009A67F2" w:rsidRDefault="0059206B" w:rsidP="006F1057">
            <w:pPr>
              <w:jc w:val="center"/>
            </w:pPr>
            <w:r>
              <w:rPr>
                <w:sz w:val="22"/>
                <w:szCs w:val="22"/>
              </w:rPr>
              <w:t xml:space="preserve">2018-2020 гг. - 600000 </w:t>
            </w:r>
          </w:p>
        </w:tc>
      </w:tr>
      <w:tr w:rsidR="00C7121D" w:rsidRPr="009A67F2" w:rsidTr="006F1057">
        <w:trPr>
          <w:trHeight w:val="2110"/>
        </w:trPr>
        <w:tc>
          <w:tcPr>
            <w:tcW w:w="794" w:type="dxa"/>
            <w:gridSpan w:val="3"/>
          </w:tcPr>
          <w:p w:rsidR="00C7121D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002" w:type="dxa"/>
            <w:vAlign w:val="center"/>
          </w:tcPr>
          <w:p w:rsidR="00C7121D" w:rsidRPr="002455C7" w:rsidRDefault="00C7121D" w:rsidP="006F1057">
            <w:r w:rsidRPr="002455C7">
              <w:rPr>
                <w:sz w:val="22"/>
                <w:szCs w:val="22"/>
              </w:rPr>
              <w:t>Ориентация безработных на самозанятость в форме предпринимательской деятельности (целевое финансирование мероприятий Центра занятости населения по обучению ищущих работу граждан основам предпринимательской деятельности).</w:t>
            </w:r>
            <w:r w:rsidRPr="009A67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C7121D" w:rsidRPr="002455C7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87" w:type="dxa"/>
            <w:gridSpan w:val="3"/>
          </w:tcPr>
          <w:p w:rsidR="00C7121D" w:rsidRPr="002455C7" w:rsidRDefault="00C7121D" w:rsidP="006F1057">
            <w:pPr>
              <w:jc w:val="both"/>
            </w:pPr>
            <w:r w:rsidRPr="002455C7">
              <w:rPr>
                <w:sz w:val="22"/>
                <w:szCs w:val="22"/>
              </w:rPr>
              <w:t>Центр занятости населения</w:t>
            </w:r>
            <w:r>
              <w:rPr>
                <w:sz w:val="22"/>
                <w:szCs w:val="22"/>
              </w:rPr>
              <w:t xml:space="preserve"> г.Баймак и Баймакского района, Координационный </w:t>
            </w:r>
            <w:r w:rsidRPr="009A67F2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 xml:space="preserve">вет по развитию малого и среднего </w:t>
            </w:r>
            <w:r w:rsidRPr="009A67F2">
              <w:rPr>
                <w:sz w:val="22"/>
                <w:szCs w:val="22"/>
              </w:rPr>
              <w:t>предпринимател</w:t>
            </w:r>
            <w:r>
              <w:rPr>
                <w:sz w:val="22"/>
                <w:szCs w:val="22"/>
              </w:rPr>
              <w:t>ьства</w:t>
            </w:r>
            <w:r w:rsidRPr="009A67F2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1578"/>
        </w:trPr>
        <w:tc>
          <w:tcPr>
            <w:tcW w:w="794" w:type="dxa"/>
            <w:gridSpan w:val="3"/>
          </w:tcPr>
          <w:p w:rsidR="00C7121D" w:rsidRDefault="00C7121D" w:rsidP="006F1057">
            <w:pPr>
              <w:jc w:val="center"/>
            </w:pPr>
            <w:r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4002" w:type="dxa"/>
            <w:vAlign w:val="center"/>
          </w:tcPr>
          <w:p w:rsidR="00C7121D" w:rsidRDefault="00C7121D" w:rsidP="006F1057">
            <w:r w:rsidRPr="0073473D">
              <w:rPr>
                <w:sz w:val="22"/>
                <w:szCs w:val="22"/>
              </w:rPr>
              <w:t xml:space="preserve">Оказание поддержки безработным гражданам, изъявившим желание заниматься предпринимательской деятельностью </w:t>
            </w:r>
          </w:p>
          <w:p w:rsidR="00C7121D" w:rsidRPr="0073473D" w:rsidRDefault="00C7121D" w:rsidP="006F1057">
            <w:r w:rsidRPr="009A67F2">
              <w:rPr>
                <w:sz w:val="22"/>
                <w:szCs w:val="22"/>
              </w:rPr>
              <w:t>Оказание профориентационных,  информационно-консультационных услуг</w:t>
            </w:r>
            <w:r>
              <w:rPr>
                <w:sz w:val="22"/>
                <w:szCs w:val="22"/>
              </w:rPr>
              <w:t>, о</w:t>
            </w:r>
            <w:r w:rsidRPr="0073473D">
              <w:rPr>
                <w:sz w:val="22"/>
                <w:szCs w:val="22"/>
              </w:rPr>
              <w:t>рганизация ярмарок вакансий рабочих мест</w:t>
            </w:r>
          </w:p>
        </w:tc>
        <w:tc>
          <w:tcPr>
            <w:tcW w:w="1596" w:type="dxa"/>
            <w:vAlign w:val="center"/>
          </w:tcPr>
          <w:p w:rsidR="00C7121D" w:rsidRPr="0073473D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87" w:type="dxa"/>
            <w:gridSpan w:val="3"/>
          </w:tcPr>
          <w:p w:rsidR="00C7121D" w:rsidRPr="0073473D" w:rsidRDefault="00C7121D" w:rsidP="006F1057">
            <w:pPr>
              <w:jc w:val="both"/>
            </w:pPr>
            <w:r w:rsidRPr="002455C7">
              <w:rPr>
                <w:sz w:val="22"/>
                <w:szCs w:val="22"/>
              </w:rPr>
              <w:t>Центр занятости населения</w:t>
            </w:r>
            <w:r>
              <w:rPr>
                <w:sz w:val="22"/>
                <w:szCs w:val="22"/>
              </w:rPr>
              <w:t xml:space="preserve"> г.Баймак и Баймакского района,</w:t>
            </w:r>
            <w:r w:rsidRPr="00734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отдел информационной и </w:t>
            </w:r>
            <w:r w:rsidRPr="0073473D">
              <w:rPr>
                <w:sz w:val="22"/>
                <w:szCs w:val="22"/>
              </w:rPr>
              <w:t>кадров</w:t>
            </w:r>
            <w:r>
              <w:rPr>
                <w:sz w:val="22"/>
                <w:szCs w:val="22"/>
              </w:rPr>
              <w:t>ой</w:t>
            </w:r>
            <w:r w:rsidRPr="00734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работы</w:t>
            </w:r>
            <w:r w:rsidRPr="0073473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сектор</w:t>
            </w:r>
            <w:r w:rsidRPr="0073473D">
              <w:rPr>
                <w:sz w:val="22"/>
                <w:szCs w:val="22"/>
              </w:rPr>
              <w:t xml:space="preserve"> по делам молодежи Администрации </w:t>
            </w:r>
            <w:r>
              <w:rPr>
                <w:sz w:val="22"/>
                <w:szCs w:val="22"/>
              </w:rPr>
              <w:t>муниципального района Баймакский район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1845"/>
        </w:trPr>
        <w:tc>
          <w:tcPr>
            <w:tcW w:w="794" w:type="dxa"/>
            <w:gridSpan w:val="3"/>
          </w:tcPr>
          <w:p w:rsidR="00C7121D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002" w:type="dxa"/>
            <w:vAlign w:val="center"/>
          </w:tcPr>
          <w:p w:rsidR="00C7121D" w:rsidRPr="0073473D" w:rsidRDefault="00C7121D" w:rsidP="006F1057">
            <w:r w:rsidRPr="0073473D">
              <w:rPr>
                <w:sz w:val="22"/>
                <w:szCs w:val="22"/>
              </w:rPr>
              <w:t>Принятие мер по вовлечению в предпринимательскую деятельность социально не защищенных слоев населения, в том числе инвалидов, женщин, молодежи, уволенных в запас (отставку) военнослужащих, безработных, беженцев и вынужденных переселенцев, лиц, вернувшихся из мест заключения.</w:t>
            </w:r>
          </w:p>
        </w:tc>
        <w:tc>
          <w:tcPr>
            <w:tcW w:w="1596" w:type="dxa"/>
            <w:vAlign w:val="center"/>
          </w:tcPr>
          <w:p w:rsidR="00C7121D" w:rsidRPr="0073473D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87" w:type="dxa"/>
            <w:gridSpan w:val="3"/>
          </w:tcPr>
          <w:p w:rsidR="00C7121D" w:rsidRPr="0073473D" w:rsidRDefault="00C7121D" w:rsidP="006F1057">
            <w:pPr>
              <w:jc w:val="both"/>
            </w:pPr>
            <w:r w:rsidRPr="002455C7">
              <w:rPr>
                <w:sz w:val="22"/>
                <w:szCs w:val="22"/>
              </w:rPr>
              <w:t>Центр занятости населения</w:t>
            </w:r>
            <w:r>
              <w:rPr>
                <w:sz w:val="22"/>
                <w:szCs w:val="22"/>
              </w:rPr>
              <w:t xml:space="preserve"> г.Баймак и Баймакского района,</w:t>
            </w:r>
            <w:r w:rsidRPr="00734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отдел информационной и </w:t>
            </w:r>
            <w:r w:rsidRPr="0073473D">
              <w:rPr>
                <w:sz w:val="22"/>
                <w:szCs w:val="22"/>
              </w:rPr>
              <w:t>кадров</w:t>
            </w:r>
            <w:r>
              <w:rPr>
                <w:sz w:val="22"/>
                <w:szCs w:val="22"/>
              </w:rPr>
              <w:t>ой</w:t>
            </w:r>
            <w:r w:rsidRPr="00734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работы</w:t>
            </w:r>
            <w:r w:rsidRPr="0073473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сектор</w:t>
            </w:r>
            <w:r w:rsidRPr="0073473D">
              <w:rPr>
                <w:sz w:val="22"/>
                <w:szCs w:val="22"/>
              </w:rPr>
              <w:t xml:space="preserve"> по делам молодежи Администрации </w:t>
            </w:r>
            <w:r>
              <w:rPr>
                <w:sz w:val="22"/>
                <w:szCs w:val="22"/>
              </w:rPr>
              <w:t>муниципального района Баймакский район</w:t>
            </w:r>
            <w:r w:rsidRPr="0073473D">
              <w:rPr>
                <w:sz w:val="22"/>
                <w:szCs w:val="22"/>
              </w:rPr>
              <w:t>, Миграционная служба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1544"/>
        </w:trPr>
        <w:tc>
          <w:tcPr>
            <w:tcW w:w="794" w:type="dxa"/>
            <w:gridSpan w:val="3"/>
          </w:tcPr>
          <w:p w:rsidR="00C7121D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4002" w:type="dxa"/>
            <w:vAlign w:val="center"/>
          </w:tcPr>
          <w:p w:rsidR="00C7121D" w:rsidRPr="002455C7" w:rsidRDefault="00C7121D" w:rsidP="006F1057">
            <w:r w:rsidRPr="002455C7">
              <w:rPr>
                <w:sz w:val="22"/>
                <w:szCs w:val="22"/>
              </w:rPr>
              <w:t>Рассмотрение в индивидуальном порядке вопросов изменения ставки арендной платы за пользование муниципальной собственностью СМП, действующим в приоритетных направлениях</w:t>
            </w:r>
          </w:p>
        </w:tc>
        <w:tc>
          <w:tcPr>
            <w:tcW w:w="1596" w:type="dxa"/>
            <w:vAlign w:val="center"/>
          </w:tcPr>
          <w:p w:rsidR="00C7121D" w:rsidRPr="002455C7" w:rsidRDefault="00C7121D" w:rsidP="006F1057">
            <w:r w:rsidRPr="002455C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6687" w:type="dxa"/>
            <w:gridSpan w:val="3"/>
          </w:tcPr>
          <w:p w:rsidR="00C7121D" w:rsidRPr="002455C7" w:rsidRDefault="00C7121D" w:rsidP="006F1057">
            <w:pPr>
              <w:jc w:val="both"/>
            </w:pPr>
            <w:r w:rsidRPr="002455C7">
              <w:rPr>
                <w:sz w:val="22"/>
                <w:szCs w:val="22"/>
              </w:rPr>
              <w:t xml:space="preserve">Президиум Совета </w:t>
            </w:r>
            <w:r>
              <w:rPr>
                <w:sz w:val="22"/>
                <w:szCs w:val="22"/>
              </w:rPr>
              <w:t>муниципального района Баймакский район</w:t>
            </w:r>
            <w:r w:rsidRPr="002455C7">
              <w:rPr>
                <w:sz w:val="22"/>
                <w:szCs w:val="22"/>
              </w:rPr>
              <w:t>, КУС</w:t>
            </w:r>
            <w:r>
              <w:rPr>
                <w:sz w:val="22"/>
                <w:szCs w:val="22"/>
              </w:rPr>
              <w:t xml:space="preserve"> МЗИО РБ по Баймакскому район у г.Баймак (по согласованию)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504"/>
        </w:trPr>
        <w:tc>
          <w:tcPr>
            <w:tcW w:w="15496" w:type="dxa"/>
            <w:gridSpan w:val="9"/>
          </w:tcPr>
          <w:p w:rsidR="00C7121D" w:rsidRPr="008A275B" w:rsidRDefault="00C7121D" w:rsidP="006F105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058E">
              <w:rPr>
                <w:b/>
                <w:sz w:val="22"/>
                <w:szCs w:val="22"/>
              </w:rPr>
              <w:t>Имущественная 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C7121D" w:rsidRPr="009A67F2" w:rsidTr="006F1057">
        <w:trPr>
          <w:trHeight w:val="278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055" w:type="dxa"/>
            <w:gridSpan w:val="2"/>
            <w:vAlign w:val="bottom"/>
          </w:tcPr>
          <w:p w:rsidR="00C7121D" w:rsidRPr="005C058E" w:rsidRDefault="00C7121D" w:rsidP="006F1057">
            <w:r w:rsidRPr="005C058E">
              <w:rPr>
                <w:sz w:val="22"/>
                <w:szCs w:val="22"/>
              </w:rPr>
              <w:t xml:space="preserve">Формирование перечня  </w:t>
            </w:r>
            <w:r>
              <w:rPr>
                <w:sz w:val="22"/>
                <w:szCs w:val="22"/>
              </w:rPr>
              <w:t xml:space="preserve">муниципального, </w:t>
            </w:r>
            <w:r w:rsidRPr="005C058E">
              <w:rPr>
                <w:sz w:val="22"/>
                <w:szCs w:val="22"/>
              </w:rPr>
              <w:t>государственного имущества, предназначенного  для передачи во владение и</w:t>
            </w:r>
            <w:r>
              <w:rPr>
                <w:sz w:val="22"/>
                <w:szCs w:val="22"/>
              </w:rPr>
              <w:t xml:space="preserve"> </w:t>
            </w:r>
            <w:r w:rsidRPr="005C058E">
              <w:rPr>
                <w:sz w:val="22"/>
                <w:szCs w:val="22"/>
              </w:rPr>
              <w:t xml:space="preserve">(или) в пользование субъектам   </w:t>
            </w:r>
            <w:r>
              <w:rPr>
                <w:sz w:val="22"/>
                <w:szCs w:val="22"/>
              </w:rPr>
              <w:t>МСП</w:t>
            </w:r>
            <w:r w:rsidRPr="005C058E">
              <w:rPr>
                <w:sz w:val="22"/>
                <w:szCs w:val="22"/>
              </w:rPr>
              <w:t xml:space="preserve">  и организациям, образующим инфраструктуру поддержки    субъектов </w:t>
            </w:r>
            <w:r>
              <w:rPr>
                <w:sz w:val="22"/>
                <w:szCs w:val="22"/>
              </w:rPr>
              <w:t>МСП</w:t>
            </w:r>
            <w:r w:rsidRPr="005C058E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Б</w:t>
            </w:r>
            <w:r w:rsidRPr="005C05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</w:tcPr>
          <w:p w:rsidR="00C7121D" w:rsidRPr="009A67F2" w:rsidRDefault="00C7121D" w:rsidP="006F1057">
            <w:pPr>
              <w:jc w:val="center"/>
            </w:pPr>
            <w:r w:rsidRPr="009A67F2">
              <w:rPr>
                <w:sz w:val="22"/>
                <w:szCs w:val="22"/>
              </w:rPr>
              <w:t>ежегодно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pPr>
              <w:rPr>
                <w:b/>
              </w:rPr>
            </w:pPr>
            <w:r>
              <w:rPr>
                <w:sz w:val="22"/>
                <w:szCs w:val="22"/>
              </w:rPr>
              <w:t>КУС МЗИО РБ по Баймакскому району и г.Баймак, координационный Совет</w:t>
            </w:r>
            <w:r w:rsidRPr="009A67F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при необходимости</w:t>
            </w:r>
            <w:r w:rsidRPr="009A67F2">
              <w:rPr>
                <w:sz w:val="22"/>
                <w:szCs w:val="22"/>
              </w:rPr>
              <w:t>)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1453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055" w:type="dxa"/>
            <w:gridSpan w:val="2"/>
            <w:vAlign w:val="bottom"/>
          </w:tcPr>
          <w:p w:rsidR="00C7121D" w:rsidRPr="005C058E" w:rsidRDefault="00C7121D" w:rsidP="006F1057">
            <w:r w:rsidRPr="005C058E">
              <w:rPr>
                <w:sz w:val="22"/>
                <w:szCs w:val="22"/>
              </w:rPr>
              <w:t>Выделение земельных участков под строительство и реконструкцию объектов недвижимости субъектов малого и среднего предпринимательства в установленном законодательством порядке</w:t>
            </w:r>
          </w:p>
        </w:tc>
        <w:tc>
          <w:tcPr>
            <w:tcW w:w="1596" w:type="dxa"/>
          </w:tcPr>
          <w:p w:rsidR="00C7121D" w:rsidRPr="009A67F2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КУС МЗИО</w:t>
            </w:r>
            <w:r>
              <w:rPr>
                <w:sz w:val="22"/>
                <w:szCs w:val="22"/>
              </w:rPr>
              <w:t xml:space="preserve"> РБ по Баймакскому району и г.Баймак , Отдел архитектуры и градостроительства, координационный </w:t>
            </w:r>
            <w:r w:rsidRPr="009A67F2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>вет</w:t>
            </w:r>
            <w:r w:rsidRPr="009A67F2">
              <w:rPr>
                <w:sz w:val="22"/>
                <w:szCs w:val="22"/>
              </w:rPr>
              <w:t xml:space="preserve"> (п</w:t>
            </w:r>
            <w:r>
              <w:rPr>
                <w:sz w:val="22"/>
                <w:szCs w:val="22"/>
              </w:rPr>
              <w:t>ри необходимости</w:t>
            </w:r>
            <w:r w:rsidRPr="009A67F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9A67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1558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055" w:type="dxa"/>
            <w:gridSpan w:val="2"/>
            <w:vAlign w:val="bottom"/>
          </w:tcPr>
          <w:p w:rsidR="00C7121D" w:rsidRPr="005C058E" w:rsidRDefault="00C7121D" w:rsidP="006F1057">
            <w:r w:rsidRPr="005C058E">
              <w:rPr>
                <w:sz w:val="22"/>
                <w:szCs w:val="22"/>
              </w:rPr>
              <w:t xml:space="preserve">Передача во владение и (или) в пользование </w:t>
            </w:r>
          </w:p>
          <w:p w:rsidR="00C7121D" w:rsidRDefault="00C7121D" w:rsidP="006F1057">
            <w:r>
              <w:rPr>
                <w:sz w:val="22"/>
                <w:szCs w:val="22"/>
              </w:rPr>
              <w:t xml:space="preserve">муниципального </w:t>
            </w:r>
            <w:r w:rsidRPr="005C058E">
              <w:rPr>
                <w:sz w:val="22"/>
                <w:szCs w:val="22"/>
              </w:rPr>
              <w:t xml:space="preserve"> 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</w:t>
            </w:r>
            <w:r>
              <w:rPr>
                <w:sz w:val="22"/>
                <w:szCs w:val="22"/>
              </w:rPr>
              <w:t xml:space="preserve">рументов, на возмездной основе   </w:t>
            </w:r>
            <w:r w:rsidRPr="005C058E">
              <w:rPr>
                <w:sz w:val="22"/>
                <w:szCs w:val="22"/>
              </w:rPr>
              <w:t>или на льготных условиях в соответствии с законодательством</w:t>
            </w:r>
            <w:r>
              <w:rPr>
                <w:sz w:val="22"/>
                <w:szCs w:val="22"/>
              </w:rPr>
              <w:t>.</w:t>
            </w:r>
            <w:r w:rsidRPr="005C058E">
              <w:rPr>
                <w:sz w:val="22"/>
                <w:szCs w:val="22"/>
              </w:rPr>
              <w:t xml:space="preserve"> </w:t>
            </w:r>
          </w:p>
          <w:p w:rsidR="00C7121D" w:rsidRPr="005C058E" w:rsidRDefault="00C7121D" w:rsidP="006F1057">
            <w:r w:rsidRPr="005357AC">
              <w:rPr>
                <w:sz w:val="22"/>
                <w:szCs w:val="22"/>
              </w:rPr>
              <w:t>Первоочередное обеспечение производственными помещениями, находящимися в муниципальной собственности, СМ</w:t>
            </w:r>
            <w:r>
              <w:rPr>
                <w:sz w:val="22"/>
                <w:szCs w:val="22"/>
              </w:rPr>
              <w:t>С</w:t>
            </w:r>
            <w:r w:rsidRPr="005357AC">
              <w:rPr>
                <w:sz w:val="22"/>
                <w:szCs w:val="22"/>
              </w:rPr>
              <w:t xml:space="preserve">П, осуществляющим свою деятельность в приоритетных направлениях. </w:t>
            </w:r>
          </w:p>
        </w:tc>
        <w:tc>
          <w:tcPr>
            <w:tcW w:w="1596" w:type="dxa"/>
          </w:tcPr>
          <w:p w:rsidR="00C7121D" w:rsidRPr="009A67F2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 xml:space="preserve"> КУС МЗИО</w:t>
            </w:r>
            <w:r>
              <w:rPr>
                <w:sz w:val="22"/>
                <w:szCs w:val="22"/>
              </w:rPr>
              <w:t xml:space="preserve"> РБ по Баймакскому району и г.Баймак, балансодержатель. 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642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055" w:type="dxa"/>
            <w:gridSpan w:val="2"/>
            <w:vAlign w:val="center"/>
          </w:tcPr>
          <w:p w:rsidR="00C7121D" w:rsidRPr="009A67F2" w:rsidRDefault="00C7121D" w:rsidP="006F1057">
            <w:r w:rsidRPr="005C058E">
              <w:rPr>
                <w:sz w:val="22"/>
                <w:szCs w:val="22"/>
              </w:rPr>
              <w:t xml:space="preserve">Утверждение перечня </w:t>
            </w:r>
            <w:r>
              <w:rPr>
                <w:sz w:val="22"/>
                <w:szCs w:val="22"/>
              </w:rPr>
              <w:t xml:space="preserve"> муниципального </w:t>
            </w:r>
            <w:r w:rsidRPr="005C058E">
              <w:rPr>
                <w:sz w:val="22"/>
                <w:szCs w:val="22"/>
              </w:rPr>
              <w:t xml:space="preserve"> имущества, свободного от прав третьих лиц (за исключением имущественных прав субъектов малого и среднего предпринимательства) с опубликованием этого перечня в средствах массовой информации, а также размещение в сети Интернет на официальных сайтах утвердивших его государственных органов исполнительной власти</w:t>
            </w:r>
          </w:p>
        </w:tc>
        <w:tc>
          <w:tcPr>
            <w:tcW w:w="1596" w:type="dxa"/>
            <w:vAlign w:val="center"/>
          </w:tcPr>
          <w:p w:rsidR="00C7121D" w:rsidRPr="009A67F2" w:rsidRDefault="00C7121D" w:rsidP="006F1057">
            <w:pPr>
              <w:jc w:val="center"/>
            </w:pPr>
            <w:r w:rsidRPr="009A67F2">
              <w:rPr>
                <w:sz w:val="22"/>
                <w:szCs w:val="22"/>
              </w:rPr>
              <w:t>ежегодно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pPr>
              <w:tabs>
                <w:tab w:val="left" w:pos="2018"/>
              </w:tabs>
            </w:pPr>
            <w:r w:rsidRPr="009A67F2">
              <w:rPr>
                <w:sz w:val="22"/>
                <w:szCs w:val="22"/>
              </w:rPr>
              <w:t>КУС МЗИО</w:t>
            </w:r>
            <w:r>
              <w:rPr>
                <w:sz w:val="22"/>
                <w:szCs w:val="22"/>
              </w:rPr>
              <w:t xml:space="preserve"> РБ по Баймакскому району и г.Баймак 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127"/>
        </w:trPr>
        <w:tc>
          <w:tcPr>
            <w:tcW w:w="15496" w:type="dxa"/>
            <w:gridSpan w:val="9"/>
            <w:vAlign w:val="center"/>
          </w:tcPr>
          <w:p w:rsidR="00C7121D" w:rsidRPr="009A67F2" w:rsidRDefault="00C7121D" w:rsidP="006F1057">
            <w:pPr>
              <w:jc w:val="center"/>
            </w:pPr>
            <w:r>
              <w:rPr>
                <w:b/>
                <w:sz w:val="22"/>
                <w:szCs w:val="22"/>
              </w:rPr>
              <w:t>4.</w:t>
            </w:r>
            <w:r w:rsidRPr="007648B4">
              <w:rPr>
                <w:b/>
                <w:sz w:val="22"/>
                <w:szCs w:val="22"/>
              </w:rPr>
              <w:t xml:space="preserve"> Развитие инновационной и производственной сферы малого</w:t>
            </w:r>
            <w:r>
              <w:rPr>
                <w:b/>
                <w:sz w:val="22"/>
                <w:szCs w:val="22"/>
              </w:rPr>
              <w:t xml:space="preserve"> и среднего </w:t>
            </w:r>
            <w:r w:rsidRPr="007648B4">
              <w:rPr>
                <w:b/>
                <w:sz w:val="22"/>
                <w:szCs w:val="22"/>
              </w:rPr>
              <w:t xml:space="preserve"> предпринимательства</w:t>
            </w:r>
          </w:p>
        </w:tc>
      </w:tr>
      <w:tr w:rsidR="00C7121D" w:rsidRPr="009A67F2" w:rsidTr="006F1057">
        <w:trPr>
          <w:trHeight w:val="278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112" w:type="dxa"/>
            <w:gridSpan w:val="3"/>
            <w:vAlign w:val="center"/>
          </w:tcPr>
          <w:p w:rsidR="00C7121D" w:rsidRPr="005357AC" w:rsidRDefault="00C7121D" w:rsidP="006F1057">
            <w:r w:rsidRPr="005357AC">
              <w:rPr>
                <w:sz w:val="22"/>
                <w:szCs w:val="22"/>
              </w:rPr>
              <w:t>Привлечение СМ</w:t>
            </w:r>
            <w:r>
              <w:rPr>
                <w:sz w:val="22"/>
                <w:szCs w:val="22"/>
              </w:rPr>
              <w:t>С</w:t>
            </w:r>
            <w:r w:rsidRPr="005357AC">
              <w:rPr>
                <w:sz w:val="22"/>
                <w:szCs w:val="22"/>
              </w:rPr>
              <w:t>П к управлению, техническому обслуживанию жилищного фонда и объектов социального назначения, оказанию жилищно-коммунальных услуг населению</w:t>
            </w:r>
          </w:p>
        </w:tc>
        <w:tc>
          <w:tcPr>
            <w:tcW w:w="1596" w:type="dxa"/>
            <w:vAlign w:val="center"/>
          </w:tcPr>
          <w:p w:rsidR="00C7121D" w:rsidRPr="005357AC" w:rsidRDefault="00C7121D" w:rsidP="006F1057">
            <w:r w:rsidRPr="005357AC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6545" w:type="dxa"/>
            <w:gridSpan w:val="2"/>
          </w:tcPr>
          <w:p w:rsidR="00C7121D" w:rsidRPr="005357AC" w:rsidRDefault="00C7121D" w:rsidP="006F1057"/>
        </w:tc>
        <w:tc>
          <w:tcPr>
            <w:tcW w:w="2559" w:type="dxa"/>
            <w:gridSpan w:val="2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12" w:type="dxa"/>
            <w:gridSpan w:val="3"/>
            <w:vAlign w:val="center"/>
          </w:tcPr>
          <w:p w:rsidR="00C7121D" w:rsidRDefault="00C7121D" w:rsidP="006F1057">
            <w:r w:rsidRPr="005357AC">
              <w:rPr>
                <w:sz w:val="22"/>
                <w:szCs w:val="22"/>
              </w:rPr>
              <w:t>Содействие в продвижении продукции производимых местными СМ</w:t>
            </w:r>
            <w:r>
              <w:rPr>
                <w:sz w:val="22"/>
                <w:szCs w:val="22"/>
              </w:rPr>
              <w:t>С</w:t>
            </w:r>
            <w:r w:rsidRPr="005357AC">
              <w:rPr>
                <w:sz w:val="22"/>
                <w:szCs w:val="22"/>
              </w:rPr>
              <w:t xml:space="preserve">П товаров, выполняемых услуг и работ  на </w:t>
            </w:r>
            <w:r>
              <w:rPr>
                <w:sz w:val="22"/>
                <w:szCs w:val="22"/>
              </w:rPr>
              <w:t xml:space="preserve"> </w:t>
            </w:r>
            <w:r w:rsidRPr="005357AC">
              <w:rPr>
                <w:sz w:val="22"/>
                <w:szCs w:val="22"/>
              </w:rPr>
              <w:t xml:space="preserve">внешние рынки сбыта  </w:t>
            </w:r>
          </w:p>
          <w:p w:rsidR="00C7121D" w:rsidRPr="005357AC" w:rsidRDefault="00C7121D" w:rsidP="006F1057"/>
        </w:tc>
        <w:tc>
          <w:tcPr>
            <w:tcW w:w="1596" w:type="dxa"/>
            <w:vAlign w:val="center"/>
          </w:tcPr>
          <w:p w:rsidR="00C7121D" w:rsidRPr="005357AC" w:rsidRDefault="00C7121D" w:rsidP="006F1057">
            <w:r w:rsidRPr="005357A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45" w:type="dxa"/>
            <w:gridSpan w:val="2"/>
          </w:tcPr>
          <w:p w:rsidR="00C7121D" w:rsidRPr="005357AC" w:rsidRDefault="00C7121D" w:rsidP="006F1057">
            <w:r>
              <w:rPr>
                <w:sz w:val="22"/>
                <w:szCs w:val="22"/>
              </w:rPr>
              <w:t>Сектор</w:t>
            </w:r>
            <w:r w:rsidRPr="005357AC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о торговле и муниципальной поддержке предпринимателей, </w:t>
            </w:r>
            <w:r w:rsidRPr="005357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5357AC">
              <w:rPr>
                <w:sz w:val="22"/>
                <w:szCs w:val="22"/>
              </w:rPr>
              <w:t>тдел экономики</w:t>
            </w:r>
            <w:r>
              <w:rPr>
                <w:sz w:val="22"/>
                <w:szCs w:val="22"/>
              </w:rPr>
              <w:t xml:space="preserve"> Администрации Муниципального района Баймакский район  </w:t>
            </w:r>
          </w:p>
        </w:tc>
        <w:tc>
          <w:tcPr>
            <w:tcW w:w="2559" w:type="dxa"/>
            <w:gridSpan w:val="2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4112" w:type="dxa"/>
            <w:gridSpan w:val="3"/>
            <w:vAlign w:val="center"/>
          </w:tcPr>
          <w:p w:rsidR="00C7121D" w:rsidRPr="005357AC" w:rsidRDefault="00C7121D" w:rsidP="006F1057">
            <w:r w:rsidRPr="005357AC">
              <w:rPr>
                <w:sz w:val="22"/>
                <w:szCs w:val="22"/>
              </w:rPr>
              <w:t>Содействие в привлечении СМ</w:t>
            </w:r>
            <w:r>
              <w:rPr>
                <w:sz w:val="22"/>
                <w:szCs w:val="22"/>
              </w:rPr>
              <w:t>С</w:t>
            </w:r>
            <w:r w:rsidRPr="005357AC">
              <w:rPr>
                <w:sz w:val="22"/>
                <w:szCs w:val="22"/>
              </w:rPr>
              <w:t>П к развитию внутреннего туризма и придорожного сервиса</w:t>
            </w:r>
          </w:p>
        </w:tc>
        <w:tc>
          <w:tcPr>
            <w:tcW w:w="1596" w:type="dxa"/>
            <w:vAlign w:val="center"/>
          </w:tcPr>
          <w:p w:rsidR="00C7121D" w:rsidRPr="005357AC" w:rsidRDefault="00C7121D" w:rsidP="006F1057">
            <w:r w:rsidRPr="005357AC">
              <w:rPr>
                <w:sz w:val="22"/>
                <w:szCs w:val="22"/>
              </w:rPr>
              <w:t>По мере обращения</w:t>
            </w:r>
          </w:p>
        </w:tc>
        <w:tc>
          <w:tcPr>
            <w:tcW w:w="6545" w:type="dxa"/>
            <w:gridSpan w:val="2"/>
          </w:tcPr>
          <w:p w:rsidR="00C7121D" w:rsidRPr="005357AC" w:rsidRDefault="00C7121D" w:rsidP="006F1057">
            <w:r>
              <w:rPr>
                <w:sz w:val="22"/>
                <w:szCs w:val="22"/>
              </w:rPr>
              <w:t xml:space="preserve">Сектор по торговле и муниципальной поддержке предпринимателей, отдел экономики </w:t>
            </w:r>
            <w:r w:rsidRPr="005357AC">
              <w:rPr>
                <w:sz w:val="22"/>
                <w:szCs w:val="22"/>
              </w:rPr>
              <w:t xml:space="preserve"> СМ</w:t>
            </w:r>
            <w:r>
              <w:rPr>
                <w:sz w:val="22"/>
                <w:szCs w:val="22"/>
              </w:rPr>
              <w:t>С</w:t>
            </w:r>
            <w:r w:rsidRPr="005357A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</w:t>
            </w:r>
            <w:r w:rsidRPr="005357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9" w:type="dxa"/>
            <w:gridSpan w:val="2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15496" w:type="dxa"/>
            <w:gridSpan w:val="9"/>
          </w:tcPr>
          <w:p w:rsidR="00C7121D" w:rsidRPr="009A67F2" w:rsidRDefault="00C7121D" w:rsidP="006F105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</w:pPr>
            <w:r w:rsidRPr="007648B4">
              <w:rPr>
                <w:b/>
                <w:sz w:val="22"/>
                <w:szCs w:val="22"/>
              </w:rPr>
              <w:t>Формирование эффективной системы информационной поддержки малого и  среднего предпринимательства</w:t>
            </w:r>
          </w:p>
        </w:tc>
      </w:tr>
      <w:tr w:rsidR="00C7121D" w:rsidRPr="009A67F2" w:rsidTr="006F1057">
        <w:trPr>
          <w:trHeight w:val="278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9A67F2">
              <w:rPr>
                <w:sz w:val="22"/>
                <w:szCs w:val="22"/>
              </w:rPr>
              <w:t>.1</w:t>
            </w:r>
          </w:p>
        </w:tc>
        <w:tc>
          <w:tcPr>
            <w:tcW w:w="4112" w:type="dxa"/>
            <w:gridSpan w:val="3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Создание на муниципальном сайте раздела «Предприниматель</w:t>
            </w:r>
            <w:r>
              <w:rPr>
                <w:sz w:val="22"/>
                <w:szCs w:val="22"/>
              </w:rPr>
              <w:t xml:space="preserve"> Баймака</w:t>
            </w:r>
            <w:r w:rsidRPr="009A67F2">
              <w:rPr>
                <w:sz w:val="22"/>
                <w:szCs w:val="22"/>
              </w:rPr>
              <w:t>»</w:t>
            </w:r>
          </w:p>
        </w:tc>
        <w:tc>
          <w:tcPr>
            <w:tcW w:w="1683" w:type="dxa"/>
            <w:gridSpan w:val="2"/>
          </w:tcPr>
          <w:p w:rsidR="00C7121D" w:rsidRPr="009A67F2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00" w:type="dxa"/>
            <w:gridSpan w:val="2"/>
          </w:tcPr>
          <w:p w:rsidR="00C7121D" w:rsidRPr="009A67F2" w:rsidRDefault="00C7121D" w:rsidP="006F1057">
            <w:r>
              <w:rPr>
                <w:sz w:val="22"/>
                <w:szCs w:val="22"/>
              </w:rPr>
              <w:t>Отдел информационно- аналитической и кадровой работы</w:t>
            </w:r>
            <w:r w:rsidRPr="009A67F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сектор по торговле и муниципальной поддержке предпринимателей Администрации муниципального района Баймакский район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027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9A67F2">
              <w:rPr>
                <w:sz w:val="22"/>
                <w:szCs w:val="22"/>
              </w:rPr>
              <w:t>.2</w:t>
            </w:r>
          </w:p>
        </w:tc>
        <w:tc>
          <w:tcPr>
            <w:tcW w:w="4112" w:type="dxa"/>
            <w:gridSpan w:val="3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Оказание методической и консультационной помощи в создании собственного дела, по ведению бухгалтерского учета, по вопросам соблюдения налогового, трудового, санитарного и ветеринарного законодательства, ведения делопроизводства</w:t>
            </w:r>
          </w:p>
        </w:tc>
        <w:tc>
          <w:tcPr>
            <w:tcW w:w="1683" w:type="dxa"/>
            <w:gridSpan w:val="2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По отдельным графикам учреждений</w:t>
            </w:r>
          </w:p>
        </w:tc>
        <w:tc>
          <w:tcPr>
            <w:tcW w:w="6600" w:type="dxa"/>
            <w:gridSpan w:val="2"/>
          </w:tcPr>
          <w:p w:rsidR="00C7121D" w:rsidRPr="003243E9" w:rsidRDefault="00C7121D" w:rsidP="006F1057">
            <w:r>
              <w:rPr>
                <w:sz w:val="22"/>
                <w:szCs w:val="22"/>
              </w:rPr>
              <w:t>Службы Администрации муниципального района Баймакский район,</w:t>
            </w:r>
            <w:r w:rsidRPr="003243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C7121D" w:rsidRPr="009A67F2" w:rsidRDefault="00C7121D" w:rsidP="006F1057">
            <w:r>
              <w:rPr>
                <w:sz w:val="22"/>
                <w:szCs w:val="22"/>
              </w:rPr>
              <w:t xml:space="preserve">КУС МЗИО, </w:t>
            </w:r>
            <w:r w:rsidRPr="009A67F2">
              <w:rPr>
                <w:sz w:val="22"/>
                <w:szCs w:val="22"/>
              </w:rPr>
              <w:t xml:space="preserve">МИФНС </w:t>
            </w:r>
            <w:r>
              <w:rPr>
                <w:sz w:val="22"/>
                <w:szCs w:val="22"/>
              </w:rPr>
              <w:t xml:space="preserve">России </w:t>
            </w:r>
            <w:r w:rsidRPr="009A67F2">
              <w:rPr>
                <w:sz w:val="22"/>
                <w:szCs w:val="22"/>
              </w:rPr>
              <w:t>№3</w:t>
            </w:r>
            <w:r>
              <w:rPr>
                <w:sz w:val="22"/>
                <w:szCs w:val="22"/>
              </w:rPr>
              <w:t>7</w:t>
            </w:r>
            <w:r w:rsidRPr="009A67F2">
              <w:rPr>
                <w:sz w:val="22"/>
                <w:szCs w:val="22"/>
              </w:rPr>
              <w:t xml:space="preserve">,   Роспотребнадзор, </w:t>
            </w:r>
            <w:r>
              <w:rPr>
                <w:sz w:val="22"/>
                <w:szCs w:val="22"/>
              </w:rPr>
              <w:t xml:space="preserve">  отдел </w:t>
            </w:r>
            <w:r w:rsidRPr="009A67F2">
              <w:rPr>
                <w:sz w:val="22"/>
                <w:szCs w:val="22"/>
              </w:rPr>
              <w:t>ТиСЗН МТи</w:t>
            </w:r>
            <w:r>
              <w:rPr>
                <w:sz w:val="22"/>
                <w:szCs w:val="22"/>
              </w:rPr>
              <w:t>С</w:t>
            </w:r>
            <w:r w:rsidRPr="009A67F2">
              <w:rPr>
                <w:sz w:val="22"/>
                <w:szCs w:val="22"/>
              </w:rPr>
              <w:t xml:space="preserve">ЗН РБ, </w:t>
            </w:r>
            <w:r w:rsidRPr="003243E9">
              <w:rPr>
                <w:sz w:val="22"/>
                <w:szCs w:val="22"/>
              </w:rPr>
              <w:t>ГУ ЦЗН</w:t>
            </w:r>
            <w:r>
              <w:rPr>
                <w:sz w:val="22"/>
                <w:szCs w:val="22"/>
              </w:rPr>
              <w:t>,</w:t>
            </w:r>
            <w:r w:rsidRPr="009A67F2">
              <w:rPr>
                <w:sz w:val="22"/>
                <w:szCs w:val="22"/>
              </w:rPr>
              <w:t xml:space="preserve"> ГУ «</w:t>
            </w:r>
            <w:r>
              <w:rPr>
                <w:sz w:val="22"/>
                <w:szCs w:val="22"/>
              </w:rPr>
              <w:t>Городская</w:t>
            </w:r>
            <w:r w:rsidRPr="009A67F2">
              <w:rPr>
                <w:sz w:val="22"/>
                <w:szCs w:val="22"/>
              </w:rPr>
              <w:t xml:space="preserve"> ветеринарная станция»  (по согласованию)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9A67F2">
              <w:rPr>
                <w:sz w:val="22"/>
                <w:szCs w:val="22"/>
              </w:rPr>
              <w:t>.3</w:t>
            </w:r>
          </w:p>
        </w:tc>
        <w:tc>
          <w:tcPr>
            <w:tcW w:w="4112" w:type="dxa"/>
            <w:gridSpan w:val="3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Оказание информационной и консультационной помощи СМСП по оформлению документов для участия</w:t>
            </w:r>
            <w:r>
              <w:rPr>
                <w:sz w:val="22"/>
                <w:szCs w:val="22"/>
              </w:rPr>
              <w:t xml:space="preserve"> в различных видах финансовой поддержки </w:t>
            </w:r>
            <w:r w:rsidRPr="009A67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  <w:gridSpan w:val="2"/>
            <w:vAlign w:val="center"/>
          </w:tcPr>
          <w:p w:rsidR="00C7121D" w:rsidRPr="009A67F2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00" w:type="dxa"/>
            <w:gridSpan w:val="2"/>
          </w:tcPr>
          <w:p w:rsidR="00C7121D" w:rsidRPr="009A67F2" w:rsidRDefault="00C7121D" w:rsidP="006F1057">
            <w:pPr>
              <w:jc w:val="both"/>
            </w:pPr>
            <w:r>
              <w:rPr>
                <w:sz w:val="22"/>
                <w:szCs w:val="22"/>
              </w:rPr>
              <w:t>Сектор по торговле и муниципальной поддержке предпринимателей Администрации муниципального района Баймакский район, МБУ «Информационно-консультационный центр «Баймак»,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9A67F2">
              <w:rPr>
                <w:sz w:val="22"/>
                <w:szCs w:val="22"/>
              </w:rPr>
              <w:t>.4</w:t>
            </w:r>
          </w:p>
        </w:tc>
        <w:tc>
          <w:tcPr>
            <w:tcW w:w="4112" w:type="dxa"/>
            <w:gridSpan w:val="3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Оказание содействия начинающим предпринимателям в подготовке проектов на начальной стадии становления бизнеса из средств бюджета Республики Башкортостан</w:t>
            </w:r>
          </w:p>
        </w:tc>
        <w:tc>
          <w:tcPr>
            <w:tcW w:w="1683" w:type="dxa"/>
            <w:gridSpan w:val="2"/>
            <w:vAlign w:val="center"/>
          </w:tcPr>
          <w:p w:rsidR="00C7121D" w:rsidRPr="009A67F2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00" w:type="dxa"/>
            <w:gridSpan w:val="2"/>
          </w:tcPr>
          <w:p w:rsidR="00C7121D" w:rsidRPr="009A67F2" w:rsidRDefault="00C7121D" w:rsidP="006F1057">
            <w:pPr>
              <w:jc w:val="both"/>
            </w:pPr>
            <w:r>
              <w:rPr>
                <w:sz w:val="22"/>
                <w:szCs w:val="22"/>
              </w:rPr>
              <w:t>МБУ «Информационно-консультационный центр «Баймак»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9A67F2">
              <w:rPr>
                <w:sz w:val="22"/>
                <w:szCs w:val="22"/>
              </w:rPr>
              <w:t>.5</w:t>
            </w:r>
          </w:p>
        </w:tc>
        <w:tc>
          <w:tcPr>
            <w:tcW w:w="4112" w:type="dxa"/>
            <w:gridSpan w:val="3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 xml:space="preserve">Проведение семинаров для предпринимателей  по проблемам развития </w:t>
            </w:r>
            <w:r>
              <w:rPr>
                <w:sz w:val="22"/>
                <w:szCs w:val="22"/>
              </w:rPr>
              <w:t xml:space="preserve"> </w:t>
            </w:r>
            <w:r w:rsidRPr="009A67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СМСП</w:t>
            </w:r>
            <w:r w:rsidRPr="009A67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9A67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A67F2">
              <w:rPr>
                <w:sz w:val="22"/>
                <w:szCs w:val="22"/>
              </w:rPr>
              <w:t>вопросам пенсионного, налогового законодательства, кредитования, сертификации, лицензирования, аттестации рабочих мест</w:t>
            </w:r>
            <w:r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1683" w:type="dxa"/>
            <w:gridSpan w:val="2"/>
          </w:tcPr>
          <w:p w:rsidR="00C7121D" w:rsidRPr="009A67F2" w:rsidRDefault="00C7121D" w:rsidP="006F1057">
            <w:pPr>
              <w:jc w:val="center"/>
            </w:pPr>
            <w:r w:rsidRPr="009A67F2">
              <w:rPr>
                <w:sz w:val="22"/>
                <w:szCs w:val="22"/>
              </w:rPr>
              <w:t>ежегодно</w:t>
            </w:r>
          </w:p>
        </w:tc>
        <w:tc>
          <w:tcPr>
            <w:tcW w:w="6600" w:type="dxa"/>
            <w:gridSpan w:val="2"/>
          </w:tcPr>
          <w:p w:rsidR="00C7121D" w:rsidRPr="009A67F2" w:rsidRDefault="00C7121D" w:rsidP="006F1057">
            <w:r>
              <w:rPr>
                <w:sz w:val="22"/>
                <w:szCs w:val="22"/>
              </w:rPr>
              <w:t xml:space="preserve">Сектор по торговле и муниципальной поддержке предпринимателей Администрации муниципального района Баймакский район,  </w:t>
            </w:r>
            <w:r w:rsidRPr="009A67F2">
              <w:rPr>
                <w:sz w:val="22"/>
                <w:szCs w:val="22"/>
              </w:rPr>
              <w:t xml:space="preserve">ГУ ЦЗН (по согласованию), </w:t>
            </w:r>
            <w:r>
              <w:rPr>
                <w:sz w:val="22"/>
                <w:szCs w:val="22"/>
              </w:rPr>
              <w:t>о</w:t>
            </w:r>
            <w:r w:rsidRPr="009A67F2">
              <w:rPr>
                <w:sz w:val="22"/>
                <w:szCs w:val="22"/>
              </w:rPr>
              <w:t xml:space="preserve">тдел экономики, МИФНС </w:t>
            </w:r>
            <w:r>
              <w:rPr>
                <w:sz w:val="22"/>
                <w:szCs w:val="22"/>
              </w:rPr>
              <w:t>России</w:t>
            </w:r>
            <w:r w:rsidRPr="009A67F2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37</w:t>
            </w:r>
            <w:r w:rsidRPr="009A67F2">
              <w:rPr>
                <w:sz w:val="22"/>
                <w:szCs w:val="22"/>
              </w:rPr>
              <w:t xml:space="preserve"> (по согласованию),  ГУ УПФ</w:t>
            </w:r>
            <w:r>
              <w:rPr>
                <w:sz w:val="22"/>
                <w:szCs w:val="22"/>
              </w:rPr>
              <w:t xml:space="preserve"> </w:t>
            </w:r>
            <w:r w:rsidRPr="009A67F2">
              <w:rPr>
                <w:sz w:val="22"/>
                <w:szCs w:val="22"/>
              </w:rPr>
              <w:t>(по согласованию)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9A67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112" w:type="dxa"/>
            <w:gridSpan w:val="3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Активизация работы «горячей линии» по вопросам предпринимательства</w:t>
            </w:r>
          </w:p>
        </w:tc>
        <w:tc>
          <w:tcPr>
            <w:tcW w:w="1683" w:type="dxa"/>
            <w:gridSpan w:val="2"/>
          </w:tcPr>
          <w:p w:rsidR="00C7121D" w:rsidRPr="009A67F2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  <w:r w:rsidR="00C7121D">
              <w:rPr>
                <w:sz w:val="22"/>
                <w:szCs w:val="22"/>
              </w:rPr>
              <w:t>.</w:t>
            </w:r>
          </w:p>
        </w:tc>
        <w:tc>
          <w:tcPr>
            <w:tcW w:w="6600" w:type="dxa"/>
            <w:gridSpan w:val="2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 xml:space="preserve">Отделы </w:t>
            </w:r>
            <w:r>
              <w:rPr>
                <w:sz w:val="22"/>
                <w:szCs w:val="22"/>
              </w:rPr>
              <w:t>А</w:t>
            </w:r>
            <w:r w:rsidRPr="009A67F2">
              <w:rPr>
                <w:sz w:val="22"/>
                <w:szCs w:val="22"/>
              </w:rPr>
              <w:t>дминистрации, Координационный Совет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9A67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112" w:type="dxa"/>
            <w:gridSpan w:val="3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Создание реестра молодежных предприятий и индивидуальных предпринимателей в возрасте до 30 лет</w:t>
            </w:r>
          </w:p>
        </w:tc>
        <w:tc>
          <w:tcPr>
            <w:tcW w:w="1683" w:type="dxa"/>
            <w:gridSpan w:val="2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600" w:type="dxa"/>
            <w:gridSpan w:val="2"/>
          </w:tcPr>
          <w:p w:rsidR="00C7121D" w:rsidRPr="009A67F2" w:rsidRDefault="00C7121D" w:rsidP="006F1057">
            <w:r>
              <w:rPr>
                <w:sz w:val="22"/>
                <w:szCs w:val="22"/>
              </w:rPr>
              <w:t>Сектор</w:t>
            </w:r>
            <w:r w:rsidRPr="009A67F2">
              <w:rPr>
                <w:sz w:val="22"/>
                <w:szCs w:val="22"/>
              </w:rPr>
              <w:t xml:space="preserve"> по делам молодежи, </w:t>
            </w:r>
            <w:r>
              <w:rPr>
                <w:sz w:val="22"/>
                <w:szCs w:val="22"/>
              </w:rPr>
              <w:t>сектор по торговле и муниципальной поддержке предпринимателей Администрации муниципального района Баймакский район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4112" w:type="dxa"/>
            <w:gridSpan w:val="3"/>
          </w:tcPr>
          <w:p w:rsidR="00C7121D" w:rsidRDefault="00C7121D" w:rsidP="006F1057">
            <w:r w:rsidRPr="009A67F2">
              <w:rPr>
                <w:sz w:val="22"/>
                <w:szCs w:val="22"/>
              </w:rPr>
              <w:t>Создание и ведение реестров</w:t>
            </w:r>
          </w:p>
          <w:p w:rsidR="00C7121D" w:rsidRDefault="00C7121D" w:rsidP="006F1057">
            <w:r>
              <w:rPr>
                <w:sz w:val="22"/>
                <w:szCs w:val="22"/>
              </w:rPr>
              <w:t xml:space="preserve">(торгового, бытового обслуживания населения,  получателей финансовой поддержи) </w:t>
            </w:r>
          </w:p>
          <w:p w:rsidR="00C7121D" w:rsidRPr="009A67F2" w:rsidRDefault="00C7121D" w:rsidP="006F1057"/>
        </w:tc>
        <w:tc>
          <w:tcPr>
            <w:tcW w:w="1683" w:type="dxa"/>
            <w:gridSpan w:val="2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6600" w:type="dxa"/>
            <w:gridSpan w:val="2"/>
          </w:tcPr>
          <w:p w:rsidR="00C7121D" w:rsidRPr="009A67F2" w:rsidRDefault="00C7121D" w:rsidP="006F1057">
            <w:r>
              <w:rPr>
                <w:sz w:val="22"/>
                <w:szCs w:val="22"/>
              </w:rPr>
              <w:t>Сектор по торговле и муниципальной поддержке предпринимателей Администрации муниципального района Баймакский район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157"/>
        </w:trPr>
        <w:tc>
          <w:tcPr>
            <w:tcW w:w="15496" w:type="dxa"/>
            <w:gridSpan w:val="9"/>
          </w:tcPr>
          <w:p w:rsidR="00C7121D" w:rsidRPr="009A67F2" w:rsidRDefault="00C7121D" w:rsidP="006F105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</w:pPr>
            <w:r w:rsidRPr="009A67F2">
              <w:rPr>
                <w:b/>
                <w:sz w:val="22"/>
                <w:szCs w:val="22"/>
              </w:rPr>
              <w:lastRenderedPageBreak/>
              <w:t>Повышение престижа предпринимательской деятельности</w:t>
            </w:r>
          </w:p>
        </w:tc>
      </w:tr>
      <w:tr w:rsidR="00C7121D" w:rsidRPr="009A67F2" w:rsidTr="006F1057">
        <w:trPr>
          <w:trHeight w:val="278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4055" w:type="dxa"/>
            <w:gridSpan w:val="2"/>
            <w:vAlign w:val="center"/>
          </w:tcPr>
          <w:p w:rsidR="00C7121D" w:rsidRPr="00037D27" w:rsidRDefault="00C7121D" w:rsidP="006F1057">
            <w:r w:rsidRPr="00037D27">
              <w:rPr>
                <w:sz w:val="22"/>
                <w:szCs w:val="22"/>
              </w:rPr>
              <w:t>Организация и проведение «экономических форумов», мероприятий, посвященных  «Дню работника торговли»,    смотров-конкурсов среди предприятий СМ</w:t>
            </w:r>
            <w:r>
              <w:rPr>
                <w:sz w:val="22"/>
                <w:szCs w:val="22"/>
              </w:rPr>
              <w:t>С</w:t>
            </w:r>
            <w:r w:rsidRPr="00037D27">
              <w:rPr>
                <w:sz w:val="22"/>
                <w:szCs w:val="22"/>
              </w:rPr>
              <w:t>П «Лучшее оформление торговой точки», «Лучшее новогоднее  оформление», «Лучшая торговая точка»  и т.п.</w:t>
            </w:r>
          </w:p>
        </w:tc>
        <w:tc>
          <w:tcPr>
            <w:tcW w:w="1596" w:type="dxa"/>
            <w:vAlign w:val="center"/>
          </w:tcPr>
          <w:p w:rsidR="00C7121D" w:rsidRPr="00037D27" w:rsidRDefault="00C7121D" w:rsidP="006F1057">
            <w:r w:rsidRPr="00037D2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687" w:type="dxa"/>
            <w:gridSpan w:val="3"/>
          </w:tcPr>
          <w:p w:rsidR="00C7121D" w:rsidRPr="00037D27" w:rsidRDefault="00C7121D" w:rsidP="006F1057">
            <w:r>
              <w:rPr>
                <w:sz w:val="22"/>
                <w:szCs w:val="22"/>
              </w:rPr>
              <w:t>Сектор</w:t>
            </w:r>
            <w:r w:rsidRPr="00037D27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о торговле и муниципальной поддержке предпринимателей, </w:t>
            </w:r>
            <w:r w:rsidRPr="00037D27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экономики Администрации муниципального района Баймакский район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9A67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055" w:type="dxa"/>
            <w:gridSpan w:val="2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Участие в «Международной неделе предпринимательства и бизнеса в Республике Башкортостан»</w:t>
            </w:r>
          </w:p>
        </w:tc>
        <w:tc>
          <w:tcPr>
            <w:tcW w:w="1596" w:type="dxa"/>
          </w:tcPr>
          <w:p w:rsidR="00C7121D" w:rsidRPr="009A67F2" w:rsidRDefault="00C7121D" w:rsidP="006F1057">
            <w:pPr>
              <w:jc w:val="center"/>
            </w:pPr>
            <w:r w:rsidRPr="009A67F2">
              <w:rPr>
                <w:sz w:val="22"/>
                <w:szCs w:val="22"/>
              </w:rPr>
              <w:t>ежегодно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r>
              <w:rPr>
                <w:sz w:val="22"/>
                <w:szCs w:val="22"/>
              </w:rPr>
              <w:t>сектор по торговле и муниципальной поддержке предпринимателей Администрации муниципального района Баймакский район, о</w:t>
            </w:r>
            <w:r w:rsidRPr="009A67F2">
              <w:rPr>
                <w:sz w:val="22"/>
                <w:szCs w:val="22"/>
              </w:rPr>
              <w:t>тдел экономики</w:t>
            </w:r>
            <w:r>
              <w:rPr>
                <w:sz w:val="22"/>
                <w:szCs w:val="22"/>
              </w:rPr>
              <w:t xml:space="preserve">, координационный </w:t>
            </w:r>
            <w:r w:rsidRPr="009A67F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овет</w:t>
            </w:r>
            <w:r w:rsidRPr="009A67F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</w:t>
            </w:r>
            <w:r w:rsidRPr="009A67F2">
              <w:rPr>
                <w:sz w:val="22"/>
                <w:szCs w:val="22"/>
              </w:rPr>
              <w:t xml:space="preserve">редприниматели </w:t>
            </w:r>
            <w:r>
              <w:rPr>
                <w:sz w:val="22"/>
                <w:szCs w:val="22"/>
              </w:rPr>
              <w:t xml:space="preserve">района и города </w:t>
            </w:r>
            <w:r w:rsidRPr="009A67F2">
              <w:rPr>
                <w:sz w:val="22"/>
                <w:szCs w:val="22"/>
              </w:rPr>
              <w:t xml:space="preserve">(по согласованию) 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9A67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055" w:type="dxa"/>
            <w:gridSpan w:val="2"/>
            <w:vAlign w:val="center"/>
          </w:tcPr>
          <w:p w:rsidR="00C7121D" w:rsidRPr="00197064" w:rsidRDefault="00C7121D" w:rsidP="006F1057">
            <w:r>
              <w:rPr>
                <w:sz w:val="22"/>
                <w:szCs w:val="22"/>
              </w:rPr>
              <w:t>Участие в</w:t>
            </w:r>
            <w:r w:rsidRPr="00197064">
              <w:rPr>
                <w:sz w:val="22"/>
                <w:szCs w:val="22"/>
              </w:rPr>
              <w:t xml:space="preserve"> республиканских конкурс</w:t>
            </w:r>
            <w:r>
              <w:rPr>
                <w:sz w:val="22"/>
                <w:szCs w:val="22"/>
              </w:rPr>
              <w:t>ах</w:t>
            </w:r>
            <w:r w:rsidRPr="00197064">
              <w:rPr>
                <w:sz w:val="22"/>
                <w:szCs w:val="22"/>
              </w:rPr>
              <w:t>:</w:t>
            </w:r>
          </w:p>
          <w:p w:rsidR="00C7121D" w:rsidRPr="00197064" w:rsidRDefault="00C7121D" w:rsidP="006F1057">
            <w:r w:rsidRPr="00197064">
              <w:rPr>
                <w:sz w:val="22"/>
                <w:szCs w:val="22"/>
              </w:rPr>
              <w:t xml:space="preserve">- на лучшую организацию работы по развитию и поддержке </w:t>
            </w:r>
            <w:r>
              <w:rPr>
                <w:sz w:val="22"/>
                <w:szCs w:val="22"/>
              </w:rPr>
              <w:t>СМП</w:t>
            </w:r>
            <w:r w:rsidRPr="00197064">
              <w:rPr>
                <w:sz w:val="22"/>
                <w:szCs w:val="22"/>
              </w:rPr>
              <w:t xml:space="preserve"> среди Администраций городов и районов </w:t>
            </w:r>
            <w:r>
              <w:rPr>
                <w:sz w:val="22"/>
                <w:szCs w:val="22"/>
              </w:rPr>
              <w:t>РБ</w:t>
            </w:r>
          </w:p>
          <w:p w:rsidR="00C7121D" w:rsidRPr="00197064" w:rsidRDefault="00C7121D" w:rsidP="006F1057">
            <w:r w:rsidRPr="00197064">
              <w:rPr>
                <w:sz w:val="22"/>
                <w:szCs w:val="22"/>
              </w:rPr>
              <w:t>- на лучшую  организацию торгового обслуживания среди Администраций городов и районов Р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1596" w:type="dxa"/>
            <w:vAlign w:val="center"/>
          </w:tcPr>
          <w:p w:rsidR="00C7121D" w:rsidRPr="00197064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87" w:type="dxa"/>
            <w:gridSpan w:val="3"/>
          </w:tcPr>
          <w:p w:rsidR="00C7121D" w:rsidRPr="00197064" w:rsidRDefault="00C7121D" w:rsidP="006F1057">
            <w:r>
              <w:rPr>
                <w:sz w:val="22"/>
                <w:szCs w:val="22"/>
              </w:rPr>
              <w:t>сектор</w:t>
            </w:r>
            <w:r w:rsidRPr="00197064">
              <w:rPr>
                <w:sz w:val="22"/>
                <w:szCs w:val="22"/>
              </w:rPr>
              <w:t xml:space="preserve"> по торговле и </w:t>
            </w:r>
            <w:r w:rsidRPr="00E03ADF">
              <w:t xml:space="preserve">муниципальной поддержке предпринимателей </w:t>
            </w:r>
            <w:r>
              <w:rPr>
                <w:sz w:val="22"/>
                <w:szCs w:val="22"/>
              </w:rPr>
              <w:t>Администрации муниципального района Баймакский район</w:t>
            </w:r>
          </w:p>
        </w:tc>
        <w:tc>
          <w:tcPr>
            <w:tcW w:w="2417" w:type="dxa"/>
            <w:vAlign w:val="center"/>
          </w:tcPr>
          <w:p w:rsidR="00C7121D" w:rsidRPr="00197064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1325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4055" w:type="dxa"/>
            <w:gridSpan w:val="2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 xml:space="preserve">Организация работы по систематическому освещению деятельности СМСП в средствах массовой  информации </w:t>
            </w:r>
            <w:r>
              <w:rPr>
                <w:sz w:val="22"/>
                <w:szCs w:val="22"/>
              </w:rPr>
              <w:t>муниципального района Баймакский район</w:t>
            </w:r>
          </w:p>
        </w:tc>
        <w:tc>
          <w:tcPr>
            <w:tcW w:w="1596" w:type="dxa"/>
          </w:tcPr>
          <w:p w:rsidR="00C7121D" w:rsidRPr="009A67F2" w:rsidRDefault="00C7121D" w:rsidP="006F1057">
            <w:pPr>
              <w:jc w:val="center"/>
            </w:pPr>
            <w:r w:rsidRPr="009A67F2">
              <w:rPr>
                <w:sz w:val="22"/>
                <w:szCs w:val="22"/>
              </w:rPr>
              <w:t>ежемесячно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сектор по торговле и </w:t>
            </w:r>
            <w:r w:rsidRPr="00E03ADF">
              <w:rPr>
                <w:rFonts w:ascii="Times New Roman" w:hAnsi="Times New Roman" w:cs="Times New Roman"/>
                <w:sz w:val="24"/>
                <w:szCs w:val="24"/>
              </w:rPr>
              <w:t>муниципальной поддержке предпринимателей Администрации муниципального района Баймакский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</w:t>
            </w:r>
            <w:r w:rsidRPr="009A67F2">
              <w:rPr>
                <w:rFonts w:ascii="Times New Roman" w:hAnsi="Times New Roman" w:cs="Times New Roman"/>
                <w:sz w:val="22"/>
                <w:szCs w:val="22"/>
              </w:rPr>
              <w:t xml:space="preserve">тдел экономики,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отделе информационно-аналитической и кадровой работы</w:t>
            </w:r>
            <w:r w:rsidRPr="009A67F2">
              <w:rPr>
                <w:rFonts w:ascii="Times New Roman" w:hAnsi="Times New Roman" w:cs="Times New Roman"/>
                <w:sz w:val="22"/>
                <w:szCs w:val="22"/>
              </w:rPr>
              <w:t>, газет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A67F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Баймакский вестник»</w:t>
            </w:r>
            <w:r w:rsidRPr="009A67F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«Сакмар», Баймак ТВ</w:t>
            </w:r>
            <w:r w:rsidRPr="009A67F2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9A67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055" w:type="dxa"/>
            <w:gridSpan w:val="2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Участие в республиканском конкурсе среди журналистов на лучшее освещение вопросов развития и государственной поддержки малого и среднего предпринимательства в средствах массовой информации</w:t>
            </w:r>
          </w:p>
        </w:tc>
        <w:tc>
          <w:tcPr>
            <w:tcW w:w="1596" w:type="dxa"/>
          </w:tcPr>
          <w:p w:rsidR="00C7121D" w:rsidRPr="009A67F2" w:rsidRDefault="00C7121D" w:rsidP="006F1057">
            <w:pPr>
              <w:jc w:val="center"/>
            </w:pPr>
            <w:r w:rsidRPr="009A67F2">
              <w:rPr>
                <w:sz w:val="22"/>
                <w:szCs w:val="22"/>
              </w:rPr>
              <w:t>ежегодно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газет</w:t>
            </w:r>
            <w:r>
              <w:rPr>
                <w:sz w:val="22"/>
                <w:szCs w:val="22"/>
              </w:rPr>
              <w:t>ы</w:t>
            </w:r>
            <w:r w:rsidRPr="009A67F2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Баймакский вестник»</w:t>
            </w:r>
            <w:r w:rsidRPr="009A6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«Сакмар», «Ирандыкские зори», Баймак ТВ</w:t>
            </w:r>
            <w:r w:rsidRPr="009A67F2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529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9A67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055" w:type="dxa"/>
            <w:gridSpan w:val="2"/>
          </w:tcPr>
          <w:p w:rsidR="00C7121D" w:rsidRDefault="00C7121D" w:rsidP="006F1057">
            <w:r w:rsidRPr="009A67F2">
              <w:rPr>
                <w:sz w:val="22"/>
                <w:szCs w:val="22"/>
              </w:rPr>
              <w:t>Оказание содействия в участии СМСП в республиканских конкурсах</w:t>
            </w:r>
            <w:r>
              <w:rPr>
                <w:sz w:val="22"/>
                <w:szCs w:val="22"/>
              </w:rPr>
              <w:t>.</w:t>
            </w:r>
          </w:p>
          <w:p w:rsidR="00C7121D" w:rsidRDefault="00C7121D" w:rsidP="006F1057">
            <w:r>
              <w:rPr>
                <w:sz w:val="22"/>
                <w:szCs w:val="22"/>
              </w:rPr>
              <w:t xml:space="preserve">Участие в республиканских конкурсах: </w:t>
            </w:r>
            <w:r w:rsidRPr="009A67F2">
              <w:rPr>
                <w:sz w:val="22"/>
                <w:szCs w:val="22"/>
              </w:rPr>
              <w:t>«Предприниматель года», «Женщина – директор года», «Молодой директор года»,</w:t>
            </w:r>
            <w:r>
              <w:rPr>
                <w:sz w:val="22"/>
                <w:szCs w:val="22"/>
              </w:rPr>
              <w:t xml:space="preserve"> </w:t>
            </w:r>
            <w:r w:rsidRPr="00033B49">
              <w:rPr>
                <w:sz w:val="22"/>
                <w:szCs w:val="22"/>
              </w:rPr>
              <w:t>«Молодежный проект»</w:t>
            </w:r>
            <w:r w:rsidRPr="00EC0D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 др.</w:t>
            </w:r>
          </w:p>
          <w:p w:rsidR="00C7121D" w:rsidRDefault="00C7121D" w:rsidP="006F1057">
            <w:r>
              <w:rPr>
                <w:sz w:val="22"/>
                <w:szCs w:val="22"/>
              </w:rPr>
              <w:t xml:space="preserve"> Участие в выставках: </w:t>
            </w:r>
            <w:r w:rsidRPr="00033B49">
              <w:rPr>
                <w:sz w:val="22"/>
                <w:szCs w:val="22"/>
              </w:rPr>
              <w:t>«Бизнес-потенциал Башкортостана»</w:t>
            </w:r>
            <w:r>
              <w:rPr>
                <w:sz w:val="22"/>
                <w:szCs w:val="22"/>
              </w:rPr>
              <w:t>,</w:t>
            </w:r>
            <w:r w:rsidRPr="00EC0D2C">
              <w:rPr>
                <w:sz w:val="22"/>
                <w:szCs w:val="22"/>
              </w:rPr>
              <w:t xml:space="preserve"> «Дни </w:t>
            </w:r>
          </w:p>
          <w:p w:rsidR="00C7121D" w:rsidRDefault="00C7121D" w:rsidP="006F1057"/>
          <w:p w:rsidR="00C7121D" w:rsidRDefault="00C7121D" w:rsidP="006F1057">
            <w:r w:rsidRPr="00EC0D2C">
              <w:rPr>
                <w:sz w:val="22"/>
                <w:szCs w:val="22"/>
              </w:rPr>
              <w:t>малого и среднего бизнеса в России»</w:t>
            </w:r>
          </w:p>
          <w:p w:rsidR="00C7121D" w:rsidRPr="009A67F2" w:rsidRDefault="00C7121D" w:rsidP="006F1057"/>
        </w:tc>
        <w:tc>
          <w:tcPr>
            <w:tcW w:w="1596" w:type="dxa"/>
          </w:tcPr>
          <w:p w:rsidR="00C7121D" w:rsidRPr="009A67F2" w:rsidRDefault="00C7121D" w:rsidP="006F1057">
            <w:pPr>
              <w:jc w:val="center"/>
            </w:pPr>
            <w:r w:rsidRPr="009A67F2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pPr>
              <w:jc w:val="both"/>
            </w:pPr>
            <w:r>
              <w:rPr>
                <w:sz w:val="22"/>
                <w:szCs w:val="22"/>
              </w:rPr>
              <w:t>Сектор по торговле и муниципальной поддержке предпринимателей, о</w:t>
            </w:r>
            <w:r w:rsidRPr="009A67F2">
              <w:rPr>
                <w:sz w:val="22"/>
                <w:szCs w:val="22"/>
              </w:rPr>
              <w:t xml:space="preserve">тдел экономики, </w:t>
            </w:r>
            <w:r>
              <w:rPr>
                <w:sz w:val="22"/>
                <w:szCs w:val="22"/>
              </w:rPr>
              <w:t>сектор</w:t>
            </w:r>
            <w:r w:rsidRPr="009A67F2">
              <w:rPr>
                <w:sz w:val="22"/>
                <w:szCs w:val="22"/>
              </w:rPr>
              <w:t xml:space="preserve"> по делам молодежи</w:t>
            </w:r>
            <w:r>
              <w:rPr>
                <w:sz w:val="22"/>
                <w:szCs w:val="22"/>
              </w:rPr>
              <w:t xml:space="preserve"> Администрации муниципального района Баймакский район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lastRenderedPageBreak/>
              <w:t>6.7</w:t>
            </w:r>
          </w:p>
        </w:tc>
        <w:tc>
          <w:tcPr>
            <w:tcW w:w="4055" w:type="dxa"/>
            <w:gridSpan w:val="2"/>
            <w:vAlign w:val="center"/>
          </w:tcPr>
          <w:p w:rsidR="00C7121D" w:rsidRPr="0073473D" w:rsidRDefault="00C7121D" w:rsidP="006F1057">
            <w:r w:rsidRPr="0073473D">
              <w:rPr>
                <w:sz w:val="22"/>
                <w:szCs w:val="22"/>
              </w:rPr>
              <w:t>Участие в проводимых семинарах, совещаниях, конференциях по обмену опытом предпринимательской деятельности между  СМ</w:t>
            </w:r>
            <w:r>
              <w:rPr>
                <w:sz w:val="22"/>
                <w:szCs w:val="22"/>
              </w:rPr>
              <w:t>С</w:t>
            </w:r>
            <w:r w:rsidRPr="0073473D">
              <w:rPr>
                <w:sz w:val="22"/>
                <w:szCs w:val="22"/>
              </w:rPr>
              <w:t xml:space="preserve">П </w:t>
            </w:r>
            <w:r>
              <w:rPr>
                <w:sz w:val="22"/>
                <w:szCs w:val="22"/>
              </w:rPr>
              <w:t>муниципального района</w:t>
            </w:r>
            <w:r w:rsidRPr="0073473D">
              <w:rPr>
                <w:sz w:val="22"/>
                <w:szCs w:val="22"/>
              </w:rPr>
              <w:t xml:space="preserve"> и соседних регионов</w:t>
            </w:r>
          </w:p>
        </w:tc>
        <w:tc>
          <w:tcPr>
            <w:tcW w:w="1596" w:type="dxa"/>
            <w:vAlign w:val="center"/>
          </w:tcPr>
          <w:p w:rsidR="00C7121D" w:rsidRPr="0073473D" w:rsidRDefault="00C7121D" w:rsidP="006F1057">
            <w:r w:rsidRPr="0073473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687" w:type="dxa"/>
            <w:gridSpan w:val="3"/>
            <w:vAlign w:val="center"/>
          </w:tcPr>
          <w:p w:rsidR="00C7121D" w:rsidRPr="0073473D" w:rsidRDefault="00C7121D" w:rsidP="006F1057">
            <w:r w:rsidRPr="0073473D">
              <w:rPr>
                <w:sz w:val="22"/>
                <w:szCs w:val="22"/>
              </w:rPr>
              <w:t xml:space="preserve">Службы Администрации </w:t>
            </w:r>
            <w:r>
              <w:rPr>
                <w:sz w:val="22"/>
                <w:szCs w:val="22"/>
              </w:rPr>
              <w:t>муниципального района</w:t>
            </w:r>
            <w:r w:rsidRPr="0073473D">
              <w:rPr>
                <w:sz w:val="22"/>
                <w:szCs w:val="22"/>
              </w:rPr>
              <w:t xml:space="preserve">, </w:t>
            </w:r>
          </w:p>
          <w:p w:rsidR="00C7121D" w:rsidRPr="0073473D" w:rsidRDefault="00C7121D" w:rsidP="006F1057">
            <w:pPr>
              <w:jc w:val="both"/>
            </w:pPr>
            <w:r>
              <w:rPr>
                <w:sz w:val="22"/>
                <w:szCs w:val="22"/>
              </w:rPr>
              <w:t>Координационный Совет муниципального района Баймакский район</w:t>
            </w:r>
          </w:p>
        </w:tc>
        <w:tc>
          <w:tcPr>
            <w:tcW w:w="2417" w:type="dxa"/>
            <w:vAlign w:val="center"/>
          </w:tcPr>
          <w:p w:rsidR="00C7121D" w:rsidRPr="0073473D" w:rsidRDefault="00C7121D" w:rsidP="006F1057"/>
        </w:tc>
      </w:tr>
      <w:tr w:rsidR="00C7121D" w:rsidRPr="009A67F2" w:rsidTr="006F1057">
        <w:trPr>
          <w:trHeight w:val="278"/>
        </w:trPr>
        <w:tc>
          <w:tcPr>
            <w:tcW w:w="741" w:type="dxa"/>
            <w:gridSpan w:val="2"/>
          </w:tcPr>
          <w:p w:rsidR="00C7121D" w:rsidRDefault="00C7121D" w:rsidP="006F1057">
            <w:pPr>
              <w:jc w:val="center"/>
            </w:pPr>
          </w:p>
        </w:tc>
        <w:tc>
          <w:tcPr>
            <w:tcW w:w="4055" w:type="dxa"/>
            <w:gridSpan w:val="2"/>
            <w:vAlign w:val="center"/>
          </w:tcPr>
          <w:p w:rsidR="00C7121D" w:rsidRPr="0073473D" w:rsidRDefault="00C7121D" w:rsidP="006F1057"/>
        </w:tc>
        <w:tc>
          <w:tcPr>
            <w:tcW w:w="1596" w:type="dxa"/>
            <w:vAlign w:val="center"/>
          </w:tcPr>
          <w:p w:rsidR="00C7121D" w:rsidRPr="0073473D" w:rsidRDefault="00C7121D" w:rsidP="006F1057"/>
        </w:tc>
        <w:tc>
          <w:tcPr>
            <w:tcW w:w="6687" w:type="dxa"/>
            <w:gridSpan w:val="3"/>
            <w:vAlign w:val="center"/>
          </w:tcPr>
          <w:p w:rsidR="00C7121D" w:rsidRPr="0073473D" w:rsidRDefault="00C7121D" w:rsidP="006F1057">
            <w:pPr>
              <w:jc w:val="right"/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417" w:type="dxa"/>
            <w:vAlign w:val="center"/>
          </w:tcPr>
          <w:p w:rsidR="00C7121D" w:rsidRDefault="0059206B" w:rsidP="006F1057">
            <w:r>
              <w:rPr>
                <w:sz w:val="22"/>
                <w:szCs w:val="22"/>
              </w:rPr>
              <w:t>2017г. - 2</w:t>
            </w:r>
            <w:r w:rsidR="00C7121D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</w:t>
            </w:r>
            <w:r w:rsidR="00C7121D">
              <w:rPr>
                <w:sz w:val="22"/>
                <w:szCs w:val="22"/>
              </w:rPr>
              <w:t>00</w:t>
            </w:r>
          </w:p>
          <w:p w:rsidR="0059206B" w:rsidRPr="0073473D" w:rsidRDefault="0059206B" w:rsidP="006F1057">
            <w:r>
              <w:rPr>
                <w:sz w:val="22"/>
                <w:szCs w:val="22"/>
              </w:rPr>
              <w:t>2018-2020 гг.– 3000000</w:t>
            </w:r>
          </w:p>
        </w:tc>
      </w:tr>
    </w:tbl>
    <w:p w:rsidR="00C7121D" w:rsidRDefault="00C7121D" w:rsidP="00C7121D">
      <w:pPr>
        <w:ind w:firstLine="1985"/>
        <w:rPr>
          <w:b/>
          <w:sz w:val="22"/>
          <w:szCs w:val="22"/>
        </w:rPr>
      </w:pPr>
    </w:p>
    <w:p w:rsidR="00C7121D" w:rsidRPr="009A67F2" w:rsidRDefault="00C7121D" w:rsidP="00C7121D">
      <w:pPr>
        <w:ind w:firstLine="1985"/>
        <w:rPr>
          <w:b/>
          <w:sz w:val="22"/>
          <w:szCs w:val="22"/>
        </w:rPr>
      </w:pPr>
    </w:p>
    <w:p w:rsidR="00C7121D" w:rsidRPr="009A67F2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rPr>
          <w:sz w:val="22"/>
          <w:szCs w:val="22"/>
        </w:rPr>
      </w:pPr>
      <w:r>
        <w:rPr>
          <w:sz w:val="22"/>
          <w:szCs w:val="22"/>
        </w:rPr>
        <w:tab/>
        <w:t>Заведующий сектором по торговле и муниципальной поддержке предпринимателей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Г.М. Асылова</w:t>
      </w: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EE5DF4" w:rsidRDefault="00EE5DF4"/>
    <w:sectPr w:rsidR="00EE5DF4" w:rsidSect="006F1057">
      <w:pgSz w:w="16838" w:h="11906" w:orient="landscape"/>
      <w:pgMar w:top="1078" w:right="567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8A" w:rsidRDefault="002F6D8A" w:rsidP="00DB5CF2">
      <w:r>
        <w:separator/>
      </w:r>
    </w:p>
  </w:endnote>
  <w:endnote w:type="continuationSeparator" w:id="0">
    <w:p w:rsidR="002F6D8A" w:rsidRDefault="002F6D8A" w:rsidP="00DB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8A" w:rsidRDefault="002F6D8A" w:rsidP="00DB5CF2">
      <w:r>
        <w:separator/>
      </w:r>
    </w:p>
  </w:footnote>
  <w:footnote w:type="continuationSeparator" w:id="0">
    <w:p w:rsidR="002F6D8A" w:rsidRDefault="002F6D8A" w:rsidP="00DB5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A7" w:rsidRDefault="00B53FA7" w:rsidP="006F105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3FA7" w:rsidRDefault="00B53FA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A7" w:rsidRDefault="00B53FA7" w:rsidP="006F1057">
    <w:pPr>
      <w:pStyle w:val="aa"/>
      <w:framePr w:wrap="around" w:vAnchor="text" w:hAnchor="page" w:x="6237" w:y="-94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4711">
      <w:rPr>
        <w:rStyle w:val="ac"/>
        <w:noProof/>
      </w:rPr>
      <w:t>19</w:t>
    </w:r>
    <w:r>
      <w:rPr>
        <w:rStyle w:val="ac"/>
      </w:rPr>
      <w:fldChar w:fldCharType="end"/>
    </w:r>
  </w:p>
  <w:p w:rsidR="00B53FA7" w:rsidRDefault="00B53FA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47C"/>
    <w:multiLevelType w:val="hybridMultilevel"/>
    <w:tmpl w:val="D54675DE"/>
    <w:lvl w:ilvl="0" w:tplc="931E9014">
      <w:start w:val="1"/>
      <w:numFmt w:val="bullet"/>
      <w:lvlText w:val="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02940A9F"/>
    <w:multiLevelType w:val="hybridMultilevel"/>
    <w:tmpl w:val="3F503EEE"/>
    <w:lvl w:ilvl="0" w:tplc="931E90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7492780"/>
    <w:multiLevelType w:val="hybridMultilevel"/>
    <w:tmpl w:val="5156DF12"/>
    <w:lvl w:ilvl="0" w:tplc="04190001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5">
    <w:nsid w:val="0C2F05D6"/>
    <w:multiLevelType w:val="hybridMultilevel"/>
    <w:tmpl w:val="A500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D2224"/>
    <w:multiLevelType w:val="hybridMultilevel"/>
    <w:tmpl w:val="C6007D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94A5492"/>
    <w:multiLevelType w:val="hybridMultilevel"/>
    <w:tmpl w:val="26F620C4"/>
    <w:lvl w:ilvl="0" w:tplc="6646E7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A92E6C"/>
    <w:multiLevelType w:val="hybridMultilevel"/>
    <w:tmpl w:val="1B90D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11">
    <w:nsid w:val="24B735B1"/>
    <w:multiLevelType w:val="multilevel"/>
    <w:tmpl w:val="86B66B42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8D41946"/>
    <w:multiLevelType w:val="hybridMultilevel"/>
    <w:tmpl w:val="E0666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4">
    <w:nsid w:val="2A891040"/>
    <w:multiLevelType w:val="hybridMultilevel"/>
    <w:tmpl w:val="9A8C5A8E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BF76F91"/>
    <w:multiLevelType w:val="hybridMultilevel"/>
    <w:tmpl w:val="B8367E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CCB17A3"/>
    <w:multiLevelType w:val="hybridMultilevel"/>
    <w:tmpl w:val="122E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01DAE"/>
    <w:multiLevelType w:val="hybridMultilevel"/>
    <w:tmpl w:val="101C68FC"/>
    <w:lvl w:ilvl="0" w:tplc="C658BB9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37CB0"/>
    <w:multiLevelType w:val="hybridMultilevel"/>
    <w:tmpl w:val="88CC6158"/>
    <w:lvl w:ilvl="0" w:tplc="EEB8A88A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9">
    <w:nsid w:val="3EA45BA8"/>
    <w:multiLevelType w:val="hybridMultilevel"/>
    <w:tmpl w:val="10B2BA98"/>
    <w:lvl w:ilvl="0" w:tplc="931E9014">
      <w:start w:val="1"/>
      <w:numFmt w:val="bullet"/>
      <w:lvlText w:val="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20">
    <w:nsid w:val="408F70B1"/>
    <w:multiLevelType w:val="hybridMultilevel"/>
    <w:tmpl w:val="0AC6CBA0"/>
    <w:lvl w:ilvl="0" w:tplc="931E9014">
      <w:start w:val="1"/>
      <w:numFmt w:val="bullet"/>
      <w:lvlText w:val="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416C068C"/>
    <w:multiLevelType w:val="hybridMultilevel"/>
    <w:tmpl w:val="AB2AD44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4240608F"/>
    <w:multiLevelType w:val="multilevel"/>
    <w:tmpl w:val="02F6038A"/>
    <w:lvl w:ilvl="0">
      <w:start w:val="1"/>
      <w:numFmt w:val="bullet"/>
      <w:lvlText w:val=""/>
      <w:lvlJc w:val="left"/>
      <w:pPr>
        <w:tabs>
          <w:tab w:val="num" w:pos="1329"/>
        </w:tabs>
        <w:ind w:left="13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23">
    <w:nsid w:val="4C43619F"/>
    <w:multiLevelType w:val="hybridMultilevel"/>
    <w:tmpl w:val="9DC05F78"/>
    <w:lvl w:ilvl="0" w:tplc="72103A2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F22D5"/>
    <w:multiLevelType w:val="hybridMultilevel"/>
    <w:tmpl w:val="05B668A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51074C77"/>
    <w:multiLevelType w:val="hybridMultilevel"/>
    <w:tmpl w:val="B7FA8F4C"/>
    <w:lvl w:ilvl="0" w:tplc="982AFB4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1B833BF"/>
    <w:multiLevelType w:val="hybridMultilevel"/>
    <w:tmpl w:val="9612C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C83302"/>
    <w:multiLevelType w:val="singleLevel"/>
    <w:tmpl w:val="268894AE"/>
    <w:lvl w:ilvl="0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29">
    <w:nsid w:val="586D1B4D"/>
    <w:multiLevelType w:val="hybridMultilevel"/>
    <w:tmpl w:val="99782234"/>
    <w:lvl w:ilvl="0" w:tplc="859E6878">
      <w:start w:val="1"/>
      <w:numFmt w:val="bullet"/>
      <w:lvlText w:val=""/>
      <w:lvlJc w:val="left"/>
      <w:pPr>
        <w:tabs>
          <w:tab w:val="num" w:pos="1240"/>
        </w:tabs>
        <w:ind w:left="333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>
    <w:nsid w:val="59820BC5"/>
    <w:multiLevelType w:val="hybridMultilevel"/>
    <w:tmpl w:val="5A9465EE"/>
    <w:lvl w:ilvl="0" w:tplc="931E90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A92E13"/>
    <w:multiLevelType w:val="hybridMultilevel"/>
    <w:tmpl w:val="14B6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11546"/>
    <w:multiLevelType w:val="multilevel"/>
    <w:tmpl w:val="9612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52A8B"/>
    <w:multiLevelType w:val="hybridMultilevel"/>
    <w:tmpl w:val="ECC8523C"/>
    <w:lvl w:ilvl="0" w:tplc="931E901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D827091"/>
    <w:multiLevelType w:val="hybridMultilevel"/>
    <w:tmpl w:val="02F6038A"/>
    <w:lvl w:ilvl="0" w:tplc="931E9014">
      <w:start w:val="1"/>
      <w:numFmt w:val="bullet"/>
      <w:lvlText w:val=""/>
      <w:lvlJc w:val="left"/>
      <w:pPr>
        <w:tabs>
          <w:tab w:val="num" w:pos="1329"/>
        </w:tabs>
        <w:ind w:left="1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35">
    <w:nsid w:val="79894BCE"/>
    <w:multiLevelType w:val="hybridMultilevel"/>
    <w:tmpl w:val="E9EC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B7B5E0C"/>
    <w:multiLevelType w:val="hybridMultilevel"/>
    <w:tmpl w:val="FA9243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2"/>
  </w:num>
  <w:num w:numId="2">
    <w:abstractNumId w:val="28"/>
  </w:num>
  <w:num w:numId="3">
    <w:abstractNumId w:val="10"/>
  </w:num>
  <w:num w:numId="4">
    <w:abstractNumId w:val="7"/>
  </w:num>
  <w:num w:numId="5">
    <w:abstractNumId w:val="13"/>
  </w:num>
  <w:num w:numId="6">
    <w:abstractNumId w:val="26"/>
  </w:num>
  <w:num w:numId="7">
    <w:abstractNumId w:val="14"/>
  </w:num>
  <w:num w:numId="8">
    <w:abstractNumId w:val="36"/>
  </w:num>
  <w:num w:numId="9">
    <w:abstractNumId w:val="3"/>
  </w:num>
  <w:num w:numId="10">
    <w:abstractNumId w:val="2"/>
  </w:num>
  <w:num w:numId="11">
    <w:abstractNumId w:val="24"/>
  </w:num>
  <w:num w:numId="12">
    <w:abstractNumId w:val="37"/>
  </w:num>
  <w:num w:numId="13">
    <w:abstractNumId w:val="29"/>
  </w:num>
  <w:num w:numId="14">
    <w:abstractNumId w:val="21"/>
  </w:num>
  <w:num w:numId="15">
    <w:abstractNumId w:val="1"/>
  </w:num>
  <w:num w:numId="16">
    <w:abstractNumId w:val="27"/>
  </w:num>
  <w:num w:numId="17">
    <w:abstractNumId w:val="32"/>
  </w:num>
  <w:num w:numId="18">
    <w:abstractNumId w:val="19"/>
  </w:num>
  <w:num w:numId="19">
    <w:abstractNumId w:val="18"/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"/>
  </w:num>
  <w:num w:numId="23">
    <w:abstractNumId w:val="15"/>
  </w:num>
  <w:num w:numId="24">
    <w:abstractNumId w:val="20"/>
  </w:num>
  <w:num w:numId="25">
    <w:abstractNumId w:val="34"/>
  </w:num>
  <w:num w:numId="26">
    <w:abstractNumId w:val="22"/>
  </w:num>
  <w:num w:numId="27">
    <w:abstractNumId w:val="33"/>
  </w:num>
  <w:num w:numId="28">
    <w:abstractNumId w:val="11"/>
  </w:num>
  <w:num w:numId="29">
    <w:abstractNumId w:val="31"/>
  </w:num>
  <w:num w:numId="30">
    <w:abstractNumId w:val="25"/>
  </w:num>
  <w:num w:numId="31">
    <w:abstractNumId w:val="16"/>
  </w:num>
  <w:num w:numId="32">
    <w:abstractNumId w:val="5"/>
  </w:num>
  <w:num w:numId="33">
    <w:abstractNumId w:val="17"/>
  </w:num>
  <w:num w:numId="34">
    <w:abstractNumId w:val="23"/>
  </w:num>
  <w:num w:numId="35">
    <w:abstractNumId w:val="35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1D"/>
    <w:rsid w:val="000A7867"/>
    <w:rsid w:val="00185C1F"/>
    <w:rsid w:val="002F6D8A"/>
    <w:rsid w:val="003078F9"/>
    <w:rsid w:val="003D57DE"/>
    <w:rsid w:val="0054597B"/>
    <w:rsid w:val="0059206B"/>
    <w:rsid w:val="006F1057"/>
    <w:rsid w:val="00767F13"/>
    <w:rsid w:val="007F2A6A"/>
    <w:rsid w:val="00872305"/>
    <w:rsid w:val="008731B8"/>
    <w:rsid w:val="00930F6F"/>
    <w:rsid w:val="00A965CA"/>
    <w:rsid w:val="00B53FA7"/>
    <w:rsid w:val="00C7121D"/>
    <w:rsid w:val="00C94A3C"/>
    <w:rsid w:val="00CE26C0"/>
    <w:rsid w:val="00DB5CF2"/>
    <w:rsid w:val="00EB6B7B"/>
    <w:rsid w:val="00EE5DF4"/>
    <w:rsid w:val="00F3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21D"/>
    <w:pPr>
      <w:keepNext/>
      <w:spacing w:line="360" w:lineRule="auto"/>
      <w:ind w:firstLine="709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712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7121D"/>
    <w:pPr>
      <w:keepNext/>
      <w:ind w:firstLine="709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C7121D"/>
    <w:pPr>
      <w:keepNext/>
      <w:jc w:val="both"/>
      <w:outlineLvl w:val="3"/>
    </w:pPr>
    <w:rPr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C7121D"/>
    <w:pPr>
      <w:keepNext/>
      <w:jc w:val="center"/>
      <w:outlineLvl w:val="4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2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12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121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121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7121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3">
    <w:name w:val="Table Grid"/>
    <w:basedOn w:val="a1"/>
    <w:rsid w:val="00C7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7121D"/>
    <w:pPr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712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7121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712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7121D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7121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1">
    <w:name w:val="Body Text Indent 3"/>
    <w:basedOn w:val="a"/>
    <w:link w:val="32"/>
    <w:rsid w:val="00C7121D"/>
    <w:pPr>
      <w:ind w:firstLine="709"/>
      <w:jc w:val="both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C712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C7121D"/>
    <w:pPr>
      <w:jc w:val="center"/>
    </w:pPr>
    <w:rPr>
      <w:b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C712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7121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712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C712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712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71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C7121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C7121D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C7121D"/>
  </w:style>
  <w:style w:type="paragraph" w:styleId="ad">
    <w:name w:val="footer"/>
    <w:basedOn w:val="a"/>
    <w:link w:val="ae"/>
    <w:rsid w:val="00C7121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7121D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qFormat/>
    <w:rsid w:val="00C712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C7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C7121D"/>
    <w:rPr>
      <w:color w:val="0000FF"/>
      <w:u w:val="single"/>
    </w:rPr>
  </w:style>
  <w:style w:type="character" w:customStyle="1" w:styleId="apple-style-span">
    <w:name w:val="apple-style-span"/>
    <w:basedOn w:val="a0"/>
    <w:rsid w:val="00C7121D"/>
  </w:style>
  <w:style w:type="paragraph" w:customStyle="1" w:styleId="ConsPlusTitle">
    <w:name w:val="ConsPlusTitle"/>
    <w:rsid w:val="00C71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71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12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2">
    <w:name w:val="s2"/>
    <w:rsid w:val="00C7121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21D"/>
    <w:pPr>
      <w:keepNext/>
      <w:spacing w:line="360" w:lineRule="auto"/>
      <w:ind w:firstLine="709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712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7121D"/>
    <w:pPr>
      <w:keepNext/>
      <w:ind w:firstLine="709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C7121D"/>
    <w:pPr>
      <w:keepNext/>
      <w:jc w:val="both"/>
      <w:outlineLvl w:val="3"/>
    </w:pPr>
    <w:rPr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C7121D"/>
    <w:pPr>
      <w:keepNext/>
      <w:jc w:val="center"/>
      <w:outlineLvl w:val="4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2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12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121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121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7121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3">
    <w:name w:val="Table Grid"/>
    <w:basedOn w:val="a1"/>
    <w:rsid w:val="00C7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7121D"/>
    <w:pPr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712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7121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712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7121D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7121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1">
    <w:name w:val="Body Text Indent 3"/>
    <w:basedOn w:val="a"/>
    <w:link w:val="32"/>
    <w:rsid w:val="00C7121D"/>
    <w:pPr>
      <w:ind w:firstLine="709"/>
      <w:jc w:val="both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C712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C7121D"/>
    <w:pPr>
      <w:jc w:val="center"/>
    </w:pPr>
    <w:rPr>
      <w:b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C712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7121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712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C712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712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71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C7121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C7121D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C7121D"/>
  </w:style>
  <w:style w:type="paragraph" w:styleId="ad">
    <w:name w:val="footer"/>
    <w:basedOn w:val="a"/>
    <w:link w:val="ae"/>
    <w:rsid w:val="00C7121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7121D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qFormat/>
    <w:rsid w:val="00C712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C7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C7121D"/>
    <w:rPr>
      <w:color w:val="0000FF"/>
      <w:u w:val="single"/>
    </w:rPr>
  </w:style>
  <w:style w:type="character" w:customStyle="1" w:styleId="apple-style-span">
    <w:name w:val="apple-style-span"/>
    <w:basedOn w:val="a0"/>
    <w:rsid w:val="00C7121D"/>
  </w:style>
  <w:style w:type="paragraph" w:customStyle="1" w:styleId="ConsPlusTitle">
    <w:name w:val="ConsPlusTitle"/>
    <w:rsid w:val="00C71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71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12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2">
    <w:name w:val="s2"/>
    <w:rsid w:val="00C712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30B5EF6DC048047B01FBA95C0941BA0ED0F19B9FA6F373F703007386030BC7CC98BDED55A8FC15A1671hAR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7025</Words>
  <Characters>40048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User</cp:lastModifiedBy>
  <cp:revision>2</cp:revision>
  <dcterms:created xsi:type="dcterms:W3CDTF">2018-04-04T13:06:00Z</dcterms:created>
  <dcterms:modified xsi:type="dcterms:W3CDTF">2018-04-04T13:06:00Z</dcterms:modified>
</cp:coreProperties>
</file>