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FD" w:rsidRDefault="00B36FFD" w:rsidP="00B36FFD">
      <w:pPr>
        <w:jc w:val="right"/>
      </w:pPr>
      <w:bookmarkStart w:id="0" w:name="_GoBack"/>
      <w:bookmarkEnd w:id="0"/>
      <w:r>
        <w:t xml:space="preserve">Администрация муниципального района </w:t>
      </w:r>
    </w:p>
    <w:p w:rsidR="00EE15AD" w:rsidRDefault="00B36FFD" w:rsidP="00B36FFD">
      <w:pPr>
        <w:jc w:val="right"/>
      </w:pPr>
      <w:r>
        <w:t>Баймакский район Республики Башкортостан</w:t>
      </w:r>
    </w:p>
    <w:p w:rsidR="00EE15AD" w:rsidRDefault="00EE15AD" w:rsidP="00EE15AD">
      <w:pPr>
        <w:pStyle w:val="4"/>
        <w:rPr>
          <w:sz w:val="22"/>
          <w:szCs w:val="22"/>
        </w:rPr>
      </w:pPr>
    </w:p>
    <w:p w:rsidR="00EE15AD" w:rsidRDefault="00EE15AD" w:rsidP="00EE15AD">
      <w:pPr>
        <w:pStyle w:val="4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EE15AD" w:rsidRDefault="00EE15AD" w:rsidP="00EE15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получение финансовой поддержки</w:t>
      </w:r>
    </w:p>
    <w:p w:rsidR="00EE15AD" w:rsidRDefault="00EE15AD" w:rsidP="00EE15AD">
      <w:pPr>
        <w:jc w:val="center"/>
        <w:rPr>
          <w:sz w:val="22"/>
          <w:szCs w:val="22"/>
        </w:rPr>
      </w:pPr>
    </w:p>
    <w:p w:rsidR="00EE15AD" w:rsidRDefault="00EE15AD" w:rsidP="00EE15AD">
      <w:pPr>
        <w:spacing w:line="360" w:lineRule="auto"/>
        <w:ind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>Прошу предоставить финансовую поддержку в виде:</w:t>
      </w:r>
    </w:p>
    <w:p w:rsidR="00EE15AD" w:rsidRDefault="00EE15AD" w:rsidP="00EE15A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9525" t="7620" r="952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8pt;margin-top:2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"/>
            </w:pict>
          </mc:Fallback>
        </mc:AlternateContent>
      </w:r>
      <w:r>
        <w:rPr>
          <w:sz w:val="22"/>
          <w:szCs w:val="22"/>
        </w:rPr>
        <w:t>Субсидирование субъектов малого предпринимательства на начальной стадии становления бизнеса;</w:t>
      </w:r>
    </w:p>
    <w:p w:rsidR="00EE15AD" w:rsidRDefault="00EE15AD" w:rsidP="00EE15A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8pt;margin-top:1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"/>
            </w:pict>
          </mc:Fallback>
        </mc:AlternateContent>
      </w:r>
      <w:r>
        <w:rPr>
          <w:sz w:val="22"/>
          <w:szCs w:val="22"/>
        </w:rPr>
        <w:t>Субсидирование части страховых взносов;</w:t>
      </w:r>
    </w:p>
    <w:p w:rsidR="00EE15AD" w:rsidRDefault="00EE15AD" w:rsidP="00EE15A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8pt;margin-top:1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"/>
            </w:pict>
          </mc:Fallback>
        </mc:AlternateContent>
      </w:r>
      <w:r>
        <w:rPr>
          <w:sz w:val="22"/>
          <w:szCs w:val="22"/>
        </w:rPr>
        <w:t>Субсидирование части лизинговых платежей;</w:t>
      </w:r>
    </w:p>
    <w:p w:rsidR="00EE15AD" w:rsidRDefault="00EE15AD" w:rsidP="00EE15A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114300" cy="114300"/>
                <wp:effectExtent l="9525" t="5080" r="952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pt;margin-top:1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"/>
            </w:pict>
          </mc:Fallback>
        </mc:AlternateContent>
      </w:r>
      <w:r>
        <w:rPr>
          <w:sz w:val="22"/>
          <w:szCs w:val="22"/>
        </w:rPr>
        <w:t>Субсидирование части затрат по участию в выставочно-ярмарочных мероприятиях;</w:t>
      </w:r>
    </w:p>
    <w:p w:rsidR="00EE15AD" w:rsidRDefault="00EE15AD" w:rsidP="00EE15A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9525" t="12700" r="952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8pt;margin-top:4.7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"/>
            </w:pict>
          </mc:Fallback>
        </mc:AlternateContent>
      </w:r>
      <w:r>
        <w:rPr>
          <w:sz w:val="22"/>
          <w:szCs w:val="22"/>
        </w:rPr>
        <w:t>Субсидирование части затрат субъектов малого и среднего предпринимательства, связанных с реализацией программ энергосбережения и присоединением к объектам электросетевого хозяйства (до 100 кВт);</w:t>
      </w:r>
    </w:p>
    <w:p w:rsidR="00EE15AD" w:rsidRDefault="00EE15AD" w:rsidP="00EE15A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7620" r="952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pt;margin-top:2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"/>
            </w:pict>
          </mc:Fallback>
        </mc:AlternateContent>
      </w:r>
      <w:r>
        <w:rPr>
          <w:sz w:val="22"/>
          <w:szCs w:val="22"/>
        </w:rPr>
        <w:t>Предоставление грантов (субсидий) на приобретение оборудования субъектам малого предпринимательства.</w:t>
      </w:r>
    </w:p>
    <w:p w:rsidR="00EE15AD" w:rsidRDefault="00EE15AD" w:rsidP="00EE15AD">
      <w:pPr>
        <w:pStyle w:val="4"/>
        <w:jc w:val="left"/>
        <w:rPr>
          <w:b w:val="0"/>
          <w:sz w:val="20"/>
        </w:rPr>
      </w:pPr>
      <w:r>
        <w:rPr>
          <w:b w:val="0"/>
          <w:sz w:val="20"/>
        </w:rPr>
        <w:t xml:space="preserve"> (нужный пункт отметить </w:t>
      </w:r>
      <w:r>
        <w:rPr>
          <w:b w:val="0"/>
          <w:sz w:val="20"/>
          <w:lang w:val="en-US"/>
        </w:rPr>
        <w:t>V</w:t>
      </w:r>
      <w:r>
        <w:rPr>
          <w:b w:val="0"/>
          <w:sz w:val="20"/>
        </w:rPr>
        <w:t>)</w:t>
      </w:r>
    </w:p>
    <w:p w:rsidR="00EE15AD" w:rsidRDefault="00EE15AD" w:rsidP="00EE15AD"/>
    <w:p w:rsidR="00EE15AD" w:rsidRDefault="00EE15AD" w:rsidP="00EE15AD">
      <w:pPr>
        <w:pStyle w:val="4"/>
        <w:rPr>
          <w:sz w:val="24"/>
        </w:rPr>
      </w:pPr>
      <w:r>
        <w:rPr>
          <w:sz w:val="24"/>
        </w:rPr>
        <w:t xml:space="preserve">Сведения о субъекте малого или среднего предпринимательства, организации, образующей инфраструктуру поддержки субъектов малого и среднего предпринимательства </w:t>
      </w:r>
    </w:p>
    <w:p w:rsidR="00EE15AD" w:rsidRDefault="00EE15AD" w:rsidP="00EE15AD">
      <w:pPr>
        <w:pStyle w:val="4"/>
        <w:jc w:val="left"/>
        <w:rPr>
          <w:b w:val="0"/>
          <w:sz w:val="24"/>
        </w:rPr>
      </w:pPr>
    </w:p>
    <w:p w:rsidR="00EE15AD" w:rsidRDefault="00EE15AD" w:rsidP="00EE15AD">
      <w:pPr>
        <w:tabs>
          <w:tab w:val="left" w:pos="10620"/>
        </w:tabs>
        <w:jc w:val="both"/>
        <w:rPr>
          <w:sz w:val="24"/>
          <w:szCs w:val="24"/>
        </w:rPr>
      </w:pPr>
      <w:r>
        <w:rPr>
          <w:sz w:val="22"/>
          <w:szCs w:val="22"/>
        </w:rPr>
        <w:t xml:space="preserve">Наименование субъекта малого или среднего предпринимательства,  организации, образующей инфраструктуру поддержки субъектов малого и среднего предпринимательства </w:t>
      </w:r>
      <w:r>
        <w:t>(далее - организация инфраструктуры</w:t>
      </w:r>
      <w:r>
        <w:rPr>
          <w:sz w:val="24"/>
          <w:szCs w:val="24"/>
        </w:rPr>
        <w:t>)____________</w:t>
      </w:r>
    </w:p>
    <w:p w:rsidR="00EE15AD" w:rsidRDefault="00EE15AD" w:rsidP="00EE15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EE15AD" w:rsidRDefault="00EE15AD" w:rsidP="00EE15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(полное наименование)</w:t>
      </w:r>
    </w:p>
    <w:p w:rsidR="00EE15AD" w:rsidRDefault="00EE15AD" w:rsidP="00EE15AD">
      <w:pPr>
        <w:keepNext/>
        <w:outlineLvl w:val="0"/>
        <w:rPr>
          <w:sz w:val="22"/>
          <w:szCs w:val="22"/>
        </w:rPr>
      </w:pPr>
      <w:r>
        <w:rPr>
          <w:sz w:val="22"/>
          <w:szCs w:val="22"/>
        </w:rPr>
        <w:t>дата регистрации __________________________________________________________________________________</w:t>
      </w:r>
    </w:p>
    <w:p w:rsidR="00EE15AD" w:rsidRDefault="00EE15AD" w:rsidP="00EE15AD">
      <w:pPr>
        <w:pStyle w:val="2"/>
        <w:jc w:val="both"/>
        <w:rPr>
          <w:b w:val="0"/>
          <w:sz w:val="22"/>
          <w:szCs w:val="22"/>
        </w:rPr>
      </w:pPr>
    </w:p>
    <w:p w:rsidR="00EE15AD" w:rsidRDefault="00EE15AD" w:rsidP="00EE15AD">
      <w:pPr>
        <w:pStyle w:val="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Банковские реквизиты, необходимые для перечисления субсидии:________________________________________</w:t>
      </w:r>
    </w:p>
    <w:p w:rsidR="00EE15AD" w:rsidRDefault="00EE15AD" w:rsidP="00EE15AD">
      <w:pPr>
        <w:pStyle w:val="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5AD" w:rsidRDefault="00EE15AD" w:rsidP="00EE15AD">
      <w:pPr>
        <w:keepNext/>
        <w:outlineLvl w:val="0"/>
        <w:rPr>
          <w:sz w:val="22"/>
          <w:szCs w:val="22"/>
        </w:rPr>
      </w:pPr>
    </w:p>
    <w:p w:rsidR="00EE15AD" w:rsidRDefault="00EE15AD" w:rsidP="00EE15AD">
      <w:pPr>
        <w:keepNext/>
        <w:outlineLvl w:val="0"/>
        <w:rPr>
          <w:sz w:val="22"/>
          <w:szCs w:val="22"/>
        </w:rPr>
      </w:pPr>
      <w:r>
        <w:rPr>
          <w:sz w:val="22"/>
          <w:szCs w:val="22"/>
        </w:rPr>
        <w:t>Юридический адрес _________________________________________________________________________________________________</w:t>
      </w:r>
    </w:p>
    <w:p w:rsidR="00EE15AD" w:rsidRDefault="00EE15AD" w:rsidP="00EE15AD">
      <w:pPr>
        <w:pStyle w:val="5"/>
        <w:rPr>
          <w:sz w:val="22"/>
          <w:szCs w:val="22"/>
        </w:rPr>
      </w:pPr>
    </w:p>
    <w:p w:rsidR="00EE15AD" w:rsidRDefault="00EE15AD" w:rsidP="00EE15AD">
      <w:pPr>
        <w:pStyle w:val="5"/>
        <w:rPr>
          <w:sz w:val="22"/>
          <w:szCs w:val="22"/>
        </w:rPr>
      </w:pPr>
      <w:r>
        <w:rPr>
          <w:sz w:val="22"/>
          <w:szCs w:val="22"/>
        </w:rPr>
        <w:t>Почтовый адрес (место нахождения) _________________________________________________________________________________________________</w:t>
      </w:r>
    </w:p>
    <w:p w:rsidR="00EE15AD" w:rsidRDefault="00EE15AD" w:rsidP="00EE15AD">
      <w:pPr>
        <w:rPr>
          <w:sz w:val="22"/>
          <w:szCs w:val="22"/>
        </w:rPr>
      </w:pPr>
    </w:p>
    <w:p w:rsidR="00EE15AD" w:rsidRDefault="00EE15AD" w:rsidP="00EE15AD">
      <w:pPr>
        <w:rPr>
          <w:sz w:val="22"/>
          <w:szCs w:val="22"/>
        </w:rPr>
      </w:pPr>
      <w:r>
        <w:rPr>
          <w:sz w:val="22"/>
          <w:szCs w:val="22"/>
        </w:rPr>
        <w:t xml:space="preserve">Телефон (________) _________________ Факс __________________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_________________________________</w:t>
      </w:r>
    </w:p>
    <w:p w:rsidR="00EE15AD" w:rsidRDefault="00EE15AD" w:rsidP="00EE15AD">
      <w:pPr>
        <w:jc w:val="both"/>
        <w:rPr>
          <w:sz w:val="22"/>
          <w:szCs w:val="22"/>
        </w:rPr>
      </w:pPr>
    </w:p>
    <w:p w:rsidR="00EE15AD" w:rsidRDefault="00EE15AD" w:rsidP="00EE15AD">
      <w:pPr>
        <w:jc w:val="both"/>
        <w:rPr>
          <w:sz w:val="22"/>
          <w:szCs w:val="22"/>
        </w:rPr>
      </w:pPr>
      <w:r>
        <w:rPr>
          <w:sz w:val="22"/>
          <w:szCs w:val="22"/>
        </w:rPr>
        <w:t>Учредители (ФИО с указанием доли в уставном капитале)_______________________________________________</w:t>
      </w:r>
    </w:p>
    <w:p w:rsidR="00EE15AD" w:rsidRDefault="00EE15AD" w:rsidP="00EE15A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E15AD" w:rsidRDefault="00EE15AD" w:rsidP="00EE15A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Руководитель организации (ФИО, телефон)____________________________________________________________</w:t>
      </w:r>
    </w:p>
    <w:p w:rsidR="00EE15AD" w:rsidRDefault="00EE15AD" w:rsidP="00EE15AD">
      <w:pPr>
        <w:rPr>
          <w:sz w:val="22"/>
          <w:szCs w:val="22"/>
        </w:rPr>
      </w:pPr>
    </w:p>
    <w:p w:rsidR="00EE15AD" w:rsidRDefault="00EE15AD" w:rsidP="00EE15AD">
      <w:pPr>
        <w:rPr>
          <w:sz w:val="22"/>
          <w:szCs w:val="22"/>
        </w:rPr>
      </w:pPr>
      <w:r>
        <w:rPr>
          <w:sz w:val="22"/>
          <w:szCs w:val="22"/>
        </w:rPr>
        <w:t>Главный бухгалтер (ФИО, телефон)___________________________________________________________________</w:t>
      </w:r>
    </w:p>
    <w:p w:rsidR="00EE15AD" w:rsidRDefault="00EE15AD" w:rsidP="00EE15A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EE15AD" w:rsidRDefault="00EE15AD" w:rsidP="00EE15AD">
      <w:pPr>
        <w:rPr>
          <w:sz w:val="22"/>
          <w:szCs w:val="22"/>
        </w:rPr>
      </w:pPr>
    </w:p>
    <w:p w:rsidR="00EE15AD" w:rsidRDefault="00EE15AD" w:rsidP="00EE15AD">
      <w:pPr>
        <w:rPr>
          <w:sz w:val="22"/>
          <w:szCs w:val="22"/>
        </w:rPr>
      </w:pPr>
      <w:r>
        <w:rPr>
          <w:sz w:val="22"/>
          <w:szCs w:val="22"/>
        </w:rPr>
        <w:t>Основной вид экономической деятельности (с указанием кода по ОКВЭД): _________________________________________________________________________________________________________________________________________________________________________________________________</w:t>
      </w:r>
    </w:p>
    <w:p w:rsidR="00EE15AD" w:rsidRDefault="00EE15AD" w:rsidP="00EE15AD">
      <w:pPr>
        <w:rPr>
          <w:sz w:val="22"/>
          <w:szCs w:val="22"/>
        </w:rPr>
      </w:pPr>
      <w:r>
        <w:rPr>
          <w:sz w:val="22"/>
          <w:szCs w:val="22"/>
        </w:rPr>
        <w:t xml:space="preserve">Осуществляемый вид экономической деятельности, на развитие которого запрашивается субсидия (с указанием кода по ОКВЭД):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 </w:t>
      </w:r>
    </w:p>
    <w:p w:rsidR="00EE15AD" w:rsidRDefault="00EE15AD" w:rsidP="00EE15AD">
      <w:pPr>
        <w:rPr>
          <w:sz w:val="22"/>
          <w:szCs w:val="22"/>
        </w:rPr>
      </w:pPr>
    </w:p>
    <w:p w:rsidR="00EE15AD" w:rsidRDefault="00EE15AD" w:rsidP="00EE15AD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Экономические показатели:</w:t>
      </w:r>
    </w:p>
    <w:tbl>
      <w:tblPr>
        <w:tblW w:w="1078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37"/>
        <w:gridCol w:w="1619"/>
        <w:gridCol w:w="2340"/>
        <w:gridCol w:w="1789"/>
      </w:tblGrid>
      <w:tr w:rsidR="00EE15AD" w:rsidTr="00EE15AD">
        <w:trPr>
          <w:trHeight w:val="8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jc w:val="center"/>
              <w:rPr>
                <w:sz w:val="22"/>
                <w:szCs w:val="22"/>
              </w:rPr>
            </w:pPr>
          </w:p>
          <w:p w:rsidR="00EE15AD" w:rsidRDefault="00EE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jc w:val="center"/>
              <w:rPr>
                <w:sz w:val="22"/>
                <w:szCs w:val="22"/>
              </w:rPr>
            </w:pPr>
          </w:p>
          <w:p w:rsidR="00EE15AD" w:rsidRDefault="00EE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за</w:t>
            </w:r>
          </w:p>
          <w:p w:rsidR="00EE15AD" w:rsidRDefault="00EE15A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предшествующих года</w:t>
            </w:r>
          </w:p>
          <w:p w:rsidR="00EE15AD" w:rsidRDefault="00EE15A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(последний отчетный период для начинающих предпринимателей)</w:t>
            </w:r>
          </w:p>
        </w:tc>
      </w:tr>
      <w:tr w:rsidR="00EE15AD" w:rsidTr="00EE15AD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20___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20___</w:t>
            </w:r>
          </w:p>
        </w:tc>
      </w:tr>
      <w:tr w:rsidR="00EE15AD" w:rsidTr="00EE15AD">
        <w:trPr>
          <w:trHeight w:val="4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Выручка от продажи товаров, продукции, работ, услуг (без НДС)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EE15AD">
        <w:trPr>
          <w:trHeight w:val="3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 активов (без НДС) (остаточная стоимость основных средств и нематериальных активов)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EE15AD">
        <w:trPr>
          <w:trHeight w:val="2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Чистая прибыль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EE15AD">
        <w:trPr>
          <w:trHeight w:val="3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производства товаров, работ, услуг (без НДС)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EE15AD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уплаченных налогов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EE15AD">
        <w:trPr>
          <w:trHeight w:val="3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EE15AD">
        <w:trPr>
          <w:trHeight w:val="3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Займы и кредиты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EE15AD">
        <w:trPr>
          <w:trHeight w:val="1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EE15AD">
        <w:trPr>
          <w:trHeight w:val="1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численность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  <w:tr w:rsidR="00EE15AD" w:rsidTr="00EE15AD">
        <w:trPr>
          <w:trHeight w:val="1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фонд оплаты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D" w:rsidRDefault="00EE15AD">
            <w:pPr>
              <w:tabs>
                <w:tab w:val="left" w:pos="297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E15AD" w:rsidRDefault="00EE15AD" w:rsidP="00EE15AD">
      <w:pPr>
        <w:tabs>
          <w:tab w:val="left" w:pos="297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участии в республиканских и федеральных программах, в реализации государственного и муниципального заказов, ранее полученных бюджетных средствах (перечислить наименования, год, сумму) _________________________________________________________________________________________________</w:t>
      </w:r>
    </w:p>
    <w:p w:rsidR="00EE15AD" w:rsidRDefault="00EE15AD" w:rsidP="00EE15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E15AD" w:rsidRDefault="00EE15AD" w:rsidP="00EE15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подтверждаем что_______________________________________________________________________</w:t>
      </w:r>
    </w:p>
    <w:p w:rsidR="00EE15AD" w:rsidRDefault="00EE15AD" w:rsidP="00EE15A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</w:t>
      </w:r>
      <w:r>
        <w:rPr>
          <w:rFonts w:ascii="Times New Roman" w:hAnsi="Times New Roman" w:cs="Times New Roman"/>
          <w:i/>
          <w:sz w:val="20"/>
          <w:szCs w:val="20"/>
        </w:rPr>
        <w:t>наименование субъекта малого или среднего предпринимательства, организации инфраструктуры)</w:t>
      </w:r>
    </w:p>
    <w:p w:rsidR="00EE15AD" w:rsidRDefault="00EE15AD" w:rsidP="00EE15A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EE15AD" w:rsidRDefault="00EE15AD" w:rsidP="00EE15A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 является участником соглашений о разделе продукции;</w:t>
      </w:r>
    </w:p>
    <w:p w:rsidR="00EE15AD" w:rsidRDefault="00EE15AD" w:rsidP="00EE15A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не осуществляет предпринимательскую деятельность в сфере игорного бизнеса;</w:t>
      </w:r>
    </w:p>
    <w:p w:rsidR="00EE15AD" w:rsidRDefault="00EE15AD" w:rsidP="00EE15A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EE15AD" w:rsidRDefault="00EE15AD" w:rsidP="00EE15A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EE15AD" w:rsidRDefault="00EE15AD" w:rsidP="00EE15A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 имеет просроченных платежей в бюджеты  и государственные внебюджетные фонды.</w:t>
      </w:r>
    </w:p>
    <w:p w:rsidR="00EE15AD" w:rsidRDefault="00EE15AD" w:rsidP="00EE15AD">
      <w:pPr>
        <w:pStyle w:val="ConsNormal"/>
        <w:widowControl/>
        <w:ind w:right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Ознакомлен с требованиями о размещении информации в Реестре субъектов малого и среднего предпринимательства - получателей поддержки.</w:t>
      </w:r>
      <w:r>
        <w:rPr>
          <w:sz w:val="22"/>
          <w:szCs w:val="22"/>
        </w:rPr>
        <w:t xml:space="preserve"> </w:t>
      </w:r>
    </w:p>
    <w:p w:rsidR="00EE15AD" w:rsidRDefault="00EE15AD" w:rsidP="00EE15A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Ознакомлен с условием получения информации о принятом решении  в сети Интернет на официальном сайте Госкомитета (www.</w:t>
      </w:r>
      <w:r>
        <w:rPr>
          <w:sz w:val="22"/>
          <w:szCs w:val="22"/>
          <w:lang w:val="en-US"/>
        </w:rPr>
        <w:t>mbis</w:t>
      </w:r>
      <w:r>
        <w:rPr>
          <w:sz w:val="22"/>
          <w:szCs w:val="22"/>
        </w:rPr>
        <w:t>.bashkortostan.ru) и (или) на сайте «Малый бизнес Башкортостана» (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mbbash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). </w:t>
      </w:r>
    </w:p>
    <w:p w:rsidR="00EE15AD" w:rsidRDefault="00EE15AD" w:rsidP="00EE15A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заявке прилагаются документы установленные требованиями Республиканской программы развития субъектов малого и среднего предпринимательства в Республике Башкортостан.</w:t>
      </w:r>
    </w:p>
    <w:p w:rsidR="00EE15AD" w:rsidRDefault="00EE15AD" w:rsidP="00EE15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_______________________________________________________________________________________</w:t>
      </w:r>
    </w:p>
    <w:p w:rsidR="00EE15AD" w:rsidRDefault="00EE15AD" w:rsidP="00EE15A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</w:t>
      </w:r>
      <w:r>
        <w:rPr>
          <w:rFonts w:ascii="Times New Roman" w:hAnsi="Times New Roman" w:cs="Times New Roman"/>
          <w:i/>
          <w:sz w:val="20"/>
          <w:szCs w:val="20"/>
        </w:rPr>
        <w:t>наименование субъекта малого или среднего предпринимательства, организации инфраструктуры)</w:t>
      </w:r>
    </w:p>
    <w:p w:rsidR="00EE15AD" w:rsidRDefault="00EE15AD" w:rsidP="00EE15AD">
      <w:pPr>
        <w:pStyle w:val="2"/>
        <w:spacing w:before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гарантирует достоверность представленных сведений.</w:t>
      </w:r>
    </w:p>
    <w:p w:rsidR="00EE15AD" w:rsidRDefault="00EE15AD" w:rsidP="00EE15AD">
      <w:pPr>
        <w:tabs>
          <w:tab w:val="left" w:pos="6379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« __ » ____________20____ года                                _____________________/_______________________</w:t>
      </w:r>
    </w:p>
    <w:p w:rsidR="00EE15AD" w:rsidRDefault="00EE15AD" w:rsidP="00EE15AD">
      <w:pPr>
        <w:tabs>
          <w:tab w:val="left" w:pos="5060"/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(подпись руководителя)     (расшифровка подписи)</w:t>
      </w:r>
    </w:p>
    <w:p w:rsidR="00EE15AD" w:rsidRDefault="00EE15AD" w:rsidP="00EE15AD">
      <w:pPr>
        <w:tabs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М.П.                                                                                 </w:t>
      </w:r>
    </w:p>
    <w:p w:rsidR="00EE15AD" w:rsidRDefault="00EE15AD" w:rsidP="00EE15AD">
      <w:pPr>
        <w:tabs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EE15AD" w:rsidRDefault="00EE15AD" w:rsidP="00EE15AD"/>
    <w:p w:rsidR="00EE15AD" w:rsidRDefault="00EE15AD" w:rsidP="00EE15AD"/>
    <w:p w:rsidR="00534246" w:rsidRDefault="00534246"/>
    <w:sectPr w:rsidR="0053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2"/>
    <w:rsid w:val="00534246"/>
    <w:rsid w:val="00AE56EE"/>
    <w:rsid w:val="00B36FFD"/>
    <w:rsid w:val="00CE0D46"/>
    <w:rsid w:val="00DE3872"/>
    <w:rsid w:val="00E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15AD"/>
    <w:pPr>
      <w:keepNext/>
      <w:snapToGrid w:val="0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EE15AD"/>
    <w:pPr>
      <w:keepNext/>
      <w:snapToGrid w:val="0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E15A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E15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E15AD"/>
    <w:pPr>
      <w:snapToGrid w:val="0"/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semiHidden/>
    <w:rsid w:val="00EE15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E15AD"/>
    <w:pPr>
      <w:snapToGrid w:val="0"/>
      <w:ind w:left="5760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EE15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EE15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15AD"/>
    <w:pPr>
      <w:keepNext/>
      <w:snapToGrid w:val="0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EE15AD"/>
    <w:pPr>
      <w:keepNext/>
      <w:snapToGrid w:val="0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E15A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E15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E15AD"/>
    <w:pPr>
      <w:snapToGrid w:val="0"/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semiHidden/>
    <w:rsid w:val="00EE15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E15AD"/>
    <w:pPr>
      <w:snapToGrid w:val="0"/>
      <w:ind w:left="5760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EE15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EE15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User</cp:lastModifiedBy>
  <cp:revision>2</cp:revision>
  <dcterms:created xsi:type="dcterms:W3CDTF">2018-04-04T12:32:00Z</dcterms:created>
  <dcterms:modified xsi:type="dcterms:W3CDTF">2018-04-04T12:32:00Z</dcterms:modified>
</cp:coreProperties>
</file>