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343352" w:rsidTr="0096269B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52" w:rsidRPr="00043C96" w:rsidRDefault="00343352" w:rsidP="0096269B">
            <w:pPr>
              <w:pStyle w:val="a3"/>
              <w:jc w:val="center"/>
              <w:rPr>
                <w:rFonts w:ascii="TimBashk" w:hAnsi="TimBashk" w:cs="Times New Roman"/>
                <w:b/>
                <w:sz w:val="20"/>
                <w:szCs w:val="20"/>
              </w:rPr>
            </w:pPr>
            <w:r w:rsidRPr="00043C96">
              <w:rPr>
                <w:rFonts w:ascii="TimBashk" w:hAnsi="TimBashk" w:cs="Times New Roman"/>
                <w:b/>
                <w:sz w:val="20"/>
                <w:szCs w:val="20"/>
              </w:rPr>
              <w:t>БАШ?ОРТОСТАН РЕСПУБЛИКА№Ы</w:t>
            </w:r>
          </w:p>
          <w:p w:rsidR="00343352" w:rsidRPr="00043C96" w:rsidRDefault="00343352" w:rsidP="0096269B">
            <w:pPr>
              <w:pStyle w:val="a3"/>
              <w:jc w:val="center"/>
              <w:rPr>
                <w:rFonts w:ascii="TimBashk" w:hAnsi="TimBashk" w:cs="Times New Roman"/>
                <w:b/>
                <w:sz w:val="20"/>
                <w:szCs w:val="20"/>
              </w:rPr>
            </w:pPr>
            <w:r w:rsidRPr="00043C96">
              <w:rPr>
                <w:rFonts w:ascii="TimBashk" w:hAnsi="TimBashk" w:cs="Times New Roman"/>
                <w:b/>
                <w:sz w:val="20"/>
                <w:szCs w:val="20"/>
              </w:rPr>
              <w:t>БАЙМА? РАЙОНЫ</w:t>
            </w:r>
          </w:p>
          <w:p w:rsidR="00343352" w:rsidRPr="00043C96" w:rsidRDefault="00343352" w:rsidP="0096269B">
            <w:pPr>
              <w:pStyle w:val="a3"/>
              <w:jc w:val="center"/>
              <w:rPr>
                <w:rFonts w:ascii="TimBashk" w:hAnsi="TimBashk" w:cs="Times New Roman"/>
                <w:b/>
                <w:sz w:val="20"/>
                <w:szCs w:val="20"/>
              </w:rPr>
            </w:pPr>
            <w:r w:rsidRPr="00043C96">
              <w:rPr>
                <w:rFonts w:ascii="TimBashk" w:hAnsi="TimBashk" w:cs="Times New Roman"/>
                <w:b/>
                <w:sz w:val="20"/>
                <w:szCs w:val="20"/>
              </w:rPr>
              <w:t>МУНИЦИПАЛЬ РАЙОНЫНЫ*</w:t>
            </w:r>
          </w:p>
          <w:p w:rsidR="00343352" w:rsidRPr="00043C96" w:rsidRDefault="00343352" w:rsidP="0096269B">
            <w:pPr>
              <w:pStyle w:val="a3"/>
              <w:jc w:val="center"/>
              <w:rPr>
                <w:rFonts w:ascii="TimBashk" w:hAnsi="TimBashk" w:cs="Times New Roman"/>
                <w:b/>
                <w:sz w:val="20"/>
                <w:szCs w:val="20"/>
              </w:rPr>
            </w:pPr>
            <w:r w:rsidRPr="00043C96">
              <w:rPr>
                <w:rFonts w:ascii="TimBashk" w:hAnsi="TimBashk" w:cs="Times New Roman"/>
                <w:b/>
                <w:sz w:val="20"/>
                <w:szCs w:val="20"/>
              </w:rPr>
              <w:t>ИШМЫР:А  АУЫЛ  СОВЕТЫ</w:t>
            </w:r>
          </w:p>
          <w:p w:rsidR="00343352" w:rsidRPr="00043C96" w:rsidRDefault="00343352" w:rsidP="0096269B">
            <w:pPr>
              <w:pStyle w:val="a3"/>
              <w:jc w:val="center"/>
              <w:rPr>
                <w:rFonts w:ascii="TimBashk" w:hAnsi="TimBashk" w:cs="Times New Roman"/>
                <w:b/>
                <w:sz w:val="20"/>
                <w:szCs w:val="20"/>
              </w:rPr>
            </w:pPr>
            <w:r w:rsidRPr="00043C96">
              <w:rPr>
                <w:rFonts w:ascii="TimBashk" w:hAnsi="TimBashk" w:cs="Times New Roman"/>
                <w:b/>
                <w:sz w:val="20"/>
                <w:szCs w:val="20"/>
              </w:rPr>
              <w:t>АУЫЛ БИЛ»М»№Е</w:t>
            </w:r>
          </w:p>
          <w:p w:rsidR="00343352" w:rsidRPr="00043C96" w:rsidRDefault="00343352" w:rsidP="0096269B">
            <w:pPr>
              <w:pStyle w:val="a3"/>
              <w:jc w:val="center"/>
              <w:rPr>
                <w:rFonts w:ascii="TimBashk" w:hAnsi="TimBashk" w:cs="Times New Roman"/>
                <w:b/>
                <w:sz w:val="20"/>
                <w:szCs w:val="20"/>
              </w:rPr>
            </w:pPr>
            <w:r w:rsidRPr="00043C96">
              <w:rPr>
                <w:rFonts w:ascii="TimBashk" w:hAnsi="TimBashk" w:cs="Times New Roman"/>
                <w:b/>
                <w:sz w:val="20"/>
                <w:szCs w:val="20"/>
              </w:rPr>
              <w:t>СОВЕТЫ</w:t>
            </w:r>
          </w:p>
          <w:p w:rsidR="00343352" w:rsidRPr="00043C96" w:rsidRDefault="00343352" w:rsidP="009626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343352" w:rsidRPr="00043C96" w:rsidRDefault="00343352" w:rsidP="0096269B">
            <w:pPr>
              <w:pStyle w:val="a3"/>
              <w:jc w:val="center"/>
              <w:rPr>
                <w:rFonts w:ascii="TimBashk" w:hAnsi="TimBashk" w:cs="Times New Roman"/>
                <w:sz w:val="20"/>
                <w:szCs w:val="20"/>
              </w:rPr>
            </w:pPr>
            <w:r w:rsidRPr="00043C96">
              <w:rPr>
                <w:rFonts w:ascii="Times New Roman" w:hAnsi="Times New Roman" w:cs="Times New Roman"/>
                <w:sz w:val="20"/>
                <w:szCs w:val="20"/>
              </w:rPr>
              <w:t xml:space="preserve">453655, </w:t>
            </w:r>
            <w:r w:rsidRPr="00043C96">
              <w:rPr>
                <w:rFonts w:ascii="TimBashk" w:hAnsi="TimBashk" w:cs="Times New Roman"/>
                <w:sz w:val="20"/>
                <w:szCs w:val="20"/>
              </w:rPr>
              <w:t>Байма7 районы,</w:t>
            </w:r>
          </w:p>
          <w:p w:rsidR="00343352" w:rsidRPr="00043C96" w:rsidRDefault="00343352" w:rsidP="009626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96">
              <w:rPr>
                <w:rFonts w:ascii="TimBashk" w:hAnsi="TimBashk" w:cs="Times New Roman"/>
                <w:sz w:val="20"/>
                <w:szCs w:val="20"/>
              </w:rPr>
              <w:t xml:space="preserve">Ишмыр6а  </w:t>
            </w:r>
            <w:proofErr w:type="spellStart"/>
            <w:r w:rsidRPr="00043C96">
              <w:rPr>
                <w:rFonts w:ascii="TimBashk" w:hAnsi="TimBashk" w:cs="Times New Roman"/>
                <w:sz w:val="20"/>
                <w:szCs w:val="20"/>
              </w:rPr>
              <w:t>ауылы</w:t>
            </w:r>
            <w:proofErr w:type="spellEnd"/>
            <w:r w:rsidRPr="00043C96">
              <w:rPr>
                <w:rFonts w:ascii="TimBashk" w:hAnsi="TimBashk" w:cs="Times New Roman"/>
                <w:sz w:val="20"/>
                <w:szCs w:val="20"/>
              </w:rPr>
              <w:t xml:space="preserve">, </w:t>
            </w:r>
            <w:r w:rsidRPr="00043C96">
              <w:rPr>
                <w:rFonts w:ascii="TimBashk" w:hAnsi="TimBashk" w:cs="Times New Roman"/>
                <w:sz w:val="20"/>
                <w:szCs w:val="20"/>
                <w:lang w:val="en-US"/>
              </w:rPr>
              <w:t>C</w:t>
            </w:r>
            <w:r w:rsidRPr="00043C96">
              <w:rPr>
                <w:rFonts w:ascii="TimBashk" w:hAnsi="TimBashk" w:cs="Times New Roman"/>
                <w:sz w:val="20"/>
                <w:szCs w:val="20"/>
              </w:rPr>
              <w:t>.</w:t>
            </w:r>
            <w:proofErr w:type="spellStart"/>
            <w:r w:rsidRPr="00043C96">
              <w:rPr>
                <w:rFonts w:ascii="TimBashk" w:hAnsi="TimBashk" w:cs="Times New Roman"/>
                <w:sz w:val="20"/>
                <w:szCs w:val="20"/>
              </w:rPr>
              <w:t>Игишев</w:t>
            </w:r>
            <w:proofErr w:type="spellEnd"/>
            <w:r w:rsidRPr="00043C96">
              <w:rPr>
                <w:rFonts w:ascii="TimBashk" w:hAnsi="TimBashk" w:cs="Times New Roman"/>
                <w:sz w:val="20"/>
                <w:szCs w:val="20"/>
              </w:rPr>
              <w:t xml:space="preserve"> урамы</w:t>
            </w:r>
            <w:r w:rsidRPr="00043C96">
              <w:rPr>
                <w:rFonts w:ascii="Times New Roman" w:hAnsi="Times New Roman" w:cs="Times New Roman"/>
                <w:sz w:val="20"/>
                <w:szCs w:val="20"/>
              </w:rPr>
              <w:t>,28</w:t>
            </w:r>
          </w:p>
          <w:p w:rsidR="00343352" w:rsidRPr="00043C96" w:rsidRDefault="00343352" w:rsidP="009626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043C9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8(34751) 4-26-38</w:t>
            </w:r>
          </w:p>
          <w:p w:rsidR="00343352" w:rsidRPr="00043C96" w:rsidRDefault="00343352" w:rsidP="009626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C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ishmur</w:t>
            </w:r>
            <w:proofErr w:type="spellEnd"/>
            <w:r w:rsidRPr="00043C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43C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  <w:proofErr w:type="spellEnd"/>
            <w:r w:rsidRPr="00043C9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043C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043C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43C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52" w:rsidRPr="00043C96" w:rsidRDefault="00C708BA" w:rsidP="009626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27pt;width:60.4pt;height:1in;z-index:251658240;mso-position-horizontal-relative:text;mso-position-vertical-relative:text">
                  <v:imagedata r:id="rId8" o:title=""/>
                </v:shape>
                <o:OLEObject Type="Embed" ProgID="MSPhotoEd.3" ShapeID="_x0000_s1026" DrawAspect="Content" ObjectID="_1604823271" r:id="rId9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52" w:rsidRPr="00043C96" w:rsidRDefault="00343352" w:rsidP="0096269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C96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БАШКОРТОСТАН</w:t>
            </w:r>
          </w:p>
          <w:p w:rsidR="00343352" w:rsidRPr="00043C96" w:rsidRDefault="00343352" w:rsidP="0096269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C96">
              <w:rPr>
                <w:rFonts w:ascii="Times New Roman" w:hAnsi="Times New Roman" w:cs="Times New Roman"/>
                <w:b/>
                <w:sz w:val="20"/>
                <w:szCs w:val="20"/>
              </w:rPr>
              <w:t>СОВЕТ</w:t>
            </w:r>
          </w:p>
          <w:p w:rsidR="00343352" w:rsidRPr="00043C96" w:rsidRDefault="00343352" w:rsidP="0096269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C96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 w:rsidR="00343352" w:rsidRPr="00043C96" w:rsidRDefault="00343352" w:rsidP="0096269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C96">
              <w:rPr>
                <w:rFonts w:ascii="Times New Roman" w:hAnsi="Times New Roman" w:cs="Times New Roman"/>
                <w:b/>
                <w:sz w:val="20"/>
                <w:szCs w:val="20"/>
              </w:rPr>
              <w:t>ИШМУРЗИНСКИЙ  СЕЛЬСОВЕТ</w:t>
            </w:r>
          </w:p>
          <w:p w:rsidR="00343352" w:rsidRPr="00043C96" w:rsidRDefault="00343352" w:rsidP="0096269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C9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343352" w:rsidRPr="00043C96" w:rsidRDefault="00343352" w:rsidP="009626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96">
              <w:rPr>
                <w:rFonts w:ascii="Times New Roman" w:hAnsi="Times New Roman" w:cs="Times New Roman"/>
                <w:b/>
                <w:sz w:val="20"/>
                <w:szCs w:val="20"/>
              </w:rPr>
              <w:t>БАЙМАКСКИЙ РАЙОН</w:t>
            </w:r>
          </w:p>
          <w:p w:rsidR="00343352" w:rsidRPr="00043C96" w:rsidRDefault="00343352" w:rsidP="009626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352" w:rsidRPr="00043C96" w:rsidRDefault="00343352" w:rsidP="009626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96">
              <w:rPr>
                <w:rFonts w:ascii="Times New Roman" w:hAnsi="Times New Roman" w:cs="Times New Roman"/>
                <w:sz w:val="20"/>
                <w:szCs w:val="20"/>
              </w:rPr>
              <w:t>453655 , Баймакский  район,</w:t>
            </w:r>
          </w:p>
          <w:p w:rsidR="00343352" w:rsidRPr="00043C96" w:rsidRDefault="00343352" w:rsidP="009626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C96">
              <w:rPr>
                <w:rFonts w:ascii="Times New Roman" w:hAnsi="Times New Roman" w:cs="Times New Roman"/>
                <w:sz w:val="20"/>
                <w:szCs w:val="20"/>
              </w:rPr>
              <w:t>с.Ишмурзино</w:t>
            </w:r>
            <w:proofErr w:type="spellEnd"/>
            <w:r w:rsidRPr="00043C96">
              <w:rPr>
                <w:rFonts w:ascii="Times New Roman" w:hAnsi="Times New Roman" w:cs="Times New Roman"/>
                <w:sz w:val="20"/>
                <w:szCs w:val="20"/>
              </w:rPr>
              <w:t>, ул.С.Игишева,28</w:t>
            </w:r>
          </w:p>
          <w:p w:rsidR="00343352" w:rsidRPr="00043C96" w:rsidRDefault="00343352" w:rsidP="009626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043C9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8(34751) 4-26-38</w:t>
            </w:r>
          </w:p>
          <w:p w:rsidR="00343352" w:rsidRPr="00043C96" w:rsidRDefault="00343352" w:rsidP="009626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043C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ishmur-sp@yandex.ru</w:t>
            </w:r>
          </w:p>
          <w:p w:rsidR="00343352" w:rsidRPr="00043C96" w:rsidRDefault="00343352" w:rsidP="009626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352" w:rsidTr="0096269B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343352" w:rsidRPr="00043C96" w:rsidRDefault="00343352" w:rsidP="009626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96">
              <w:rPr>
                <w:rFonts w:ascii="Times New Roman" w:hAnsi="Times New Roman" w:cs="Times New Roman"/>
                <w:sz w:val="20"/>
                <w:szCs w:val="20"/>
              </w:rPr>
              <w:t>ИНН 0254010235    КПП 025401001     ОГРН 1060254005680</w:t>
            </w:r>
          </w:p>
        </w:tc>
      </w:tr>
    </w:tbl>
    <w:p w:rsidR="00343352" w:rsidRPr="00F10EB1" w:rsidRDefault="00343352" w:rsidP="00343352">
      <w:pPr>
        <w:pStyle w:val="a4"/>
        <w:rPr>
          <w:rFonts w:ascii="TimBashk" w:hAnsi="TimBashk"/>
          <w:sz w:val="26"/>
          <w:szCs w:val="28"/>
          <w:lang w:val="be-BY"/>
        </w:rPr>
      </w:pPr>
      <w:r w:rsidRPr="002D3D3E">
        <w:rPr>
          <w:rFonts w:ascii="TimBashk" w:hAnsi="TimBashk"/>
          <w:b/>
          <w:lang w:val="be-BY"/>
        </w:rPr>
        <w:t xml:space="preserve">  </w:t>
      </w:r>
      <w:r w:rsidRPr="00F10EB1">
        <w:rPr>
          <w:rFonts w:ascii="TimBashk" w:hAnsi="TimBashk"/>
          <w:b/>
          <w:sz w:val="26"/>
          <w:szCs w:val="28"/>
          <w:lang w:val="be-BY"/>
        </w:rPr>
        <w:t xml:space="preserve">    ?АРАР                                                                          </w:t>
      </w:r>
      <w:r>
        <w:rPr>
          <w:rFonts w:ascii="TimBashk" w:hAnsi="TimBashk"/>
          <w:b/>
          <w:sz w:val="26"/>
          <w:szCs w:val="28"/>
          <w:lang w:val="be-BY"/>
        </w:rPr>
        <w:t xml:space="preserve">             </w:t>
      </w:r>
      <w:r w:rsidRPr="00F10EB1">
        <w:rPr>
          <w:rFonts w:ascii="TimBashk" w:hAnsi="TimBashk"/>
          <w:b/>
          <w:sz w:val="26"/>
          <w:szCs w:val="28"/>
          <w:lang w:val="be-BY"/>
        </w:rPr>
        <w:t xml:space="preserve">      РЕШЕНИЕ</w:t>
      </w:r>
    </w:p>
    <w:p w:rsidR="00343352" w:rsidRPr="00F10EB1" w:rsidRDefault="00343352" w:rsidP="00343352">
      <w:pPr>
        <w:pStyle w:val="a4"/>
        <w:rPr>
          <w:rFonts w:ascii="Times New Roman" w:hAnsi="Times New Roman" w:cs="Times New Roman"/>
          <w:sz w:val="26"/>
          <w:szCs w:val="28"/>
        </w:rPr>
      </w:pPr>
    </w:p>
    <w:p w:rsidR="00343352" w:rsidRPr="00F10EB1" w:rsidRDefault="00343352" w:rsidP="00343352">
      <w:pPr>
        <w:pStyle w:val="a4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26 ноябрь</w:t>
      </w:r>
      <w:r w:rsidRPr="00F10EB1">
        <w:rPr>
          <w:rFonts w:ascii="Times New Roman" w:hAnsi="Times New Roman" w:cs="Times New Roman"/>
          <w:sz w:val="26"/>
          <w:szCs w:val="28"/>
        </w:rPr>
        <w:t xml:space="preserve">  2018 й.                     </w:t>
      </w:r>
      <w:r>
        <w:rPr>
          <w:rFonts w:ascii="Times New Roman" w:hAnsi="Times New Roman" w:cs="Times New Roman"/>
          <w:sz w:val="26"/>
          <w:szCs w:val="28"/>
        </w:rPr>
        <w:t xml:space="preserve">      </w:t>
      </w:r>
      <w:r w:rsidRPr="00F10EB1">
        <w:rPr>
          <w:rFonts w:ascii="Times New Roman" w:hAnsi="Times New Roman" w:cs="Times New Roman"/>
          <w:sz w:val="26"/>
          <w:szCs w:val="28"/>
        </w:rPr>
        <w:t xml:space="preserve">       № </w:t>
      </w:r>
      <w:r w:rsidR="00297089">
        <w:rPr>
          <w:rFonts w:ascii="Times New Roman" w:hAnsi="Times New Roman" w:cs="Times New Roman"/>
          <w:sz w:val="26"/>
          <w:szCs w:val="28"/>
        </w:rPr>
        <w:t>118</w:t>
      </w:r>
      <w:bookmarkStart w:id="0" w:name="_GoBack"/>
      <w:bookmarkEnd w:id="0"/>
      <w:r w:rsidRPr="00F10EB1">
        <w:rPr>
          <w:rFonts w:ascii="Times New Roman" w:hAnsi="Times New Roman" w:cs="Times New Roman"/>
          <w:sz w:val="26"/>
          <w:szCs w:val="28"/>
        </w:rPr>
        <w:t xml:space="preserve">     </w:t>
      </w:r>
      <w:r>
        <w:rPr>
          <w:rFonts w:ascii="Times New Roman" w:hAnsi="Times New Roman" w:cs="Times New Roman"/>
          <w:sz w:val="26"/>
          <w:szCs w:val="28"/>
        </w:rPr>
        <w:t xml:space="preserve">  </w:t>
      </w:r>
      <w:r w:rsidRPr="00F10EB1">
        <w:rPr>
          <w:rFonts w:ascii="Times New Roman" w:hAnsi="Times New Roman" w:cs="Times New Roman"/>
          <w:sz w:val="26"/>
          <w:szCs w:val="28"/>
        </w:rPr>
        <w:t xml:space="preserve">  </w:t>
      </w:r>
      <w:r>
        <w:rPr>
          <w:rFonts w:ascii="Times New Roman" w:hAnsi="Times New Roman" w:cs="Times New Roman"/>
          <w:sz w:val="26"/>
          <w:szCs w:val="28"/>
        </w:rPr>
        <w:t xml:space="preserve">       </w:t>
      </w:r>
      <w:r w:rsidRPr="00F10EB1">
        <w:rPr>
          <w:rFonts w:ascii="Times New Roman" w:hAnsi="Times New Roman" w:cs="Times New Roman"/>
          <w:sz w:val="26"/>
          <w:szCs w:val="28"/>
        </w:rPr>
        <w:t xml:space="preserve">                 </w:t>
      </w:r>
      <w:r>
        <w:rPr>
          <w:rFonts w:ascii="Times New Roman" w:hAnsi="Times New Roman" w:cs="Times New Roman"/>
          <w:sz w:val="26"/>
          <w:szCs w:val="28"/>
        </w:rPr>
        <w:t>26 ноября</w:t>
      </w:r>
      <w:r w:rsidRPr="00F10EB1">
        <w:rPr>
          <w:rFonts w:ascii="Times New Roman" w:hAnsi="Times New Roman" w:cs="Times New Roman"/>
          <w:sz w:val="26"/>
          <w:szCs w:val="28"/>
        </w:rPr>
        <w:t xml:space="preserve">  2018 г.</w:t>
      </w:r>
    </w:p>
    <w:p w:rsidR="0020174D" w:rsidRDefault="0020174D" w:rsidP="00094FBC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AE17FF" w:rsidRDefault="00EF1144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7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2A2" w:rsidRPr="00AE17FF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4012A2" w:rsidRPr="00AE17FF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7FF"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</w:t>
      </w:r>
      <w:r w:rsidR="00343352" w:rsidRPr="00AE17FF">
        <w:rPr>
          <w:rFonts w:ascii="Times New Roman" w:hAnsi="Times New Roman" w:cs="Times New Roman"/>
          <w:b/>
          <w:sz w:val="28"/>
          <w:szCs w:val="28"/>
        </w:rPr>
        <w:t>Ишмурзинский сельсовет</w:t>
      </w:r>
    </w:p>
    <w:p w:rsidR="004012A2" w:rsidRPr="00AE17FF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7F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20174D" w:rsidRPr="00AE17FF">
        <w:rPr>
          <w:rFonts w:ascii="Times New Roman" w:hAnsi="Times New Roman" w:cs="Times New Roman"/>
          <w:b/>
          <w:sz w:val="28"/>
          <w:szCs w:val="28"/>
        </w:rPr>
        <w:t xml:space="preserve">Баймакский </w:t>
      </w:r>
      <w:r w:rsidRPr="00AE17F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4012A2" w:rsidRPr="00AE17FF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7FF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343352">
        <w:rPr>
          <w:rFonts w:ascii="Times New Roman" w:hAnsi="Times New Roman" w:cs="Times New Roman"/>
          <w:sz w:val="28"/>
          <w:szCs w:val="28"/>
        </w:rPr>
        <w:t xml:space="preserve">Ишмурзинский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43352">
        <w:rPr>
          <w:rFonts w:ascii="Times New Roman" w:hAnsi="Times New Roman" w:cs="Times New Roman"/>
          <w:sz w:val="28"/>
          <w:szCs w:val="28"/>
        </w:rPr>
        <w:t>Баймакский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5E4F9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 Е Ш И Л :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r w:rsidR="00343352">
        <w:rPr>
          <w:rFonts w:ascii="Times New Roman" w:hAnsi="Times New Roman" w:cs="Times New Roman"/>
          <w:sz w:val="28"/>
          <w:szCs w:val="28"/>
        </w:rPr>
        <w:t xml:space="preserve">Ишмурзинский сельсовет </w:t>
      </w:r>
      <w:r w:rsidR="00343352"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43352">
        <w:rPr>
          <w:rFonts w:ascii="Times New Roman" w:hAnsi="Times New Roman" w:cs="Times New Roman"/>
          <w:sz w:val="28"/>
          <w:szCs w:val="28"/>
        </w:rPr>
        <w:t>Баймакский</w:t>
      </w:r>
      <w:r w:rsidR="00343352"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4012A2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F45A91" w:rsidRPr="00D21C05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4A11B0">
        <w:rPr>
          <w:rFonts w:ascii="Times New Roman" w:hAnsi="Times New Roman" w:cs="Times New Roman"/>
          <w:sz w:val="28"/>
          <w:szCs w:val="28"/>
        </w:rPr>
        <w:t xml:space="preserve">в </w:t>
      </w:r>
      <w:r w:rsidR="002921DE">
        <w:rPr>
          <w:rFonts w:ascii="Times New Roman" w:hAnsi="Times New Roman" w:cs="Times New Roman"/>
          <w:sz w:val="28"/>
          <w:szCs w:val="28"/>
        </w:rPr>
        <w:t>част</w:t>
      </w:r>
      <w:r w:rsidR="004A11B0">
        <w:rPr>
          <w:rFonts w:ascii="Times New Roman" w:hAnsi="Times New Roman" w:cs="Times New Roman"/>
          <w:sz w:val="28"/>
          <w:szCs w:val="28"/>
        </w:rPr>
        <w:t>и</w:t>
      </w:r>
      <w:r w:rsidR="002921DE">
        <w:rPr>
          <w:rFonts w:ascii="Times New Roman" w:hAnsi="Times New Roman" w:cs="Times New Roman"/>
          <w:sz w:val="28"/>
          <w:szCs w:val="28"/>
        </w:rPr>
        <w:t xml:space="preserve">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 w:rsidR="002921DE"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0414D2" w:rsidRDefault="00646585" w:rsidP="000414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0414D2" w:rsidRPr="000414D2">
        <w:t xml:space="preserve"> </w:t>
      </w:r>
      <w:hyperlink r:id="rId10" w:history="1">
        <w:r w:rsidR="000414D2"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="000414D2"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B01D37" w:rsidRP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921DE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01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21DE" w:rsidRPr="00456425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56425">
        <w:rPr>
          <w:rFonts w:ascii="Times New Roman" w:hAnsi="Times New Roman" w:cs="Times New Roman"/>
          <w:sz w:val="28"/>
          <w:szCs w:val="28"/>
        </w:rPr>
        <w:t>;</w:t>
      </w:r>
    </w:p>
    <w:p w:rsid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FB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11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2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 w:rsidR="00102B9F"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3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1E45F1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2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45F1"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 w:rsidR="001E45F1"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646585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1E45F1">
        <w:rPr>
          <w:rFonts w:ascii="Times New Roman" w:hAnsi="Times New Roman" w:cs="Times New Roman"/>
          <w:sz w:val="28"/>
          <w:szCs w:val="28"/>
        </w:rPr>
        <w:t>:</w:t>
      </w:r>
    </w:p>
    <w:p w:rsidR="001E45F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F45A91" w:rsidRPr="00F45A9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F45A91"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 w:rsidR="00102B9F">
        <w:rPr>
          <w:rFonts w:ascii="Times New Roman" w:hAnsi="Times New Roman" w:cs="Times New Roman"/>
          <w:sz w:val="28"/>
          <w:szCs w:val="28"/>
        </w:rPr>
        <w:t>ами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102B9F">
        <w:rPr>
          <w:rFonts w:ascii="Times New Roman" w:hAnsi="Times New Roman" w:cs="Times New Roman"/>
          <w:sz w:val="28"/>
          <w:szCs w:val="28"/>
        </w:rPr>
        <w:t xml:space="preserve">и 16 </w:t>
      </w:r>
      <w:r w:rsidR="00F45A91"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02B9F" w:rsidRDefault="00F45A91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102B9F">
        <w:rPr>
          <w:rFonts w:ascii="Times New Roman" w:hAnsi="Times New Roman" w:cs="Times New Roman"/>
          <w:sz w:val="28"/>
          <w:szCs w:val="28"/>
        </w:rPr>
        <w:t>;</w:t>
      </w:r>
    </w:p>
    <w:p w:rsidR="00102B9F" w:rsidRP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4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3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661BD" w:rsidRPr="00F45A91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 w:rsidR="00C661BD">
        <w:rPr>
          <w:rFonts w:ascii="Times New Roman" w:hAnsi="Times New Roman" w:cs="Times New Roman"/>
          <w:sz w:val="28"/>
          <w:szCs w:val="28"/>
        </w:rPr>
        <w:t>№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61BD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>
        <w:rPr>
          <w:rFonts w:ascii="Times New Roman" w:hAnsi="Times New Roman" w:cs="Times New Roman"/>
          <w:sz w:val="28"/>
          <w:szCs w:val="28"/>
        </w:rPr>
        <w:t>9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21510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, и </w:t>
      </w:r>
      <w:r w:rsidR="00C661BD" w:rsidRPr="00F45A91">
        <w:rPr>
          <w:rFonts w:ascii="Times New Roman" w:hAnsi="Times New Roman" w:cs="Times New Roman"/>
          <w:sz w:val="28"/>
          <w:szCs w:val="28"/>
        </w:rPr>
        <w:lastRenderedPageBreak/>
        <w:t>предоставление указанных данных органам государственной власти в порядке, установленном Правите</w:t>
      </w:r>
      <w:r w:rsidR="00C661BD">
        <w:rPr>
          <w:rFonts w:ascii="Times New Roman" w:hAnsi="Times New Roman" w:cs="Times New Roman"/>
          <w:sz w:val="28"/>
          <w:szCs w:val="28"/>
        </w:rPr>
        <w:t>льством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>
        <w:rPr>
          <w:rFonts w:ascii="Times New Roman" w:hAnsi="Times New Roman" w:cs="Times New Roman"/>
          <w:sz w:val="28"/>
          <w:szCs w:val="28"/>
        </w:rPr>
        <w:t>;</w:t>
      </w:r>
    </w:p>
    <w:p w:rsidR="004A11B0" w:rsidRDefault="004A11B0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317B7C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>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</w:t>
      </w:r>
      <w:r w:rsidR="00317B7C">
        <w:rPr>
          <w:rFonts w:ascii="Times New Roman" w:hAnsi="Times New Roman" w:cs="Times New Roman"/>
          <w:sz w:val="28"/>
          <w:szCs w:val="28"/>
        </w:rPr>
        <w:t>,</w:t>
      </w:r>
      <w:r w:rsidR="00317B7C"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="00317B7C"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</w:t>
      </w:r>
      <w:r w:rsidR="00317B7C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настоящим Уставом, </w:t>
      </w:r>
      <w:r w:rsidR="00317B7C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вступлени</w:t>
      </w:r>
      <w:r w:rsidR="00317B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силу муниципальных правовых актов.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Сход граждан проводится в обстановке открытости и гласности. На него могут приглашаться представители органов государственной власти и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Протокол подписывают </w:t>
      </w:r>
      <w:r w:rsidR="003D01B6">
        <w:rPr>
          <w:rFonts w:ascii="Times New Roman" w:hAnsi="Times New Roman" w:cs="Times New Roman"/>
          <w:sz w:val="28"/>
          <w:szCs w:val="28"/>
        </w:rPr>
        <w:t xml:space="preserve">члены президиума или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D0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сходом.»;</w:t>
      </w:r>
    </w:p>
    <w:p w:rsidR="00CC532D" w:rsidRPr="00CC532D" w:rsidRDefault="008960FF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3D01B6"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="00CC532D"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 w:rsidR="00CC532D">
        <w:rPr>
          <w:rFonts w:ascii="Times New Roman" w:hAnsi="Times New Roman" w:cs="Times New Roman"/>
          <w:sz w:val="28"/>
          <w:szCs w:val="28"/>
        </w:rPr>
        <w:t>10</w:t>
      </w:r>
      <w:r w:rsidR="00CC532D"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D01B6" w:rsidRDefault="003D01B6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 w:rsidR="00A84230"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 w:rsidR="00A84230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3D01B6" w:rsidRPr="00102B9F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 w:rsidR="00CF182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Default="003D01B6" w:rsidP="003D01B6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Башкортостан.»;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6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2921DE"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2921DE" w:rsidRPr="00646B49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3D01B6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3D01B6">
        <w:rPr>
          <w:rFonts w:ascii="Times New Roman" w:hAnsi="Times New Roman" w:cs="Times New Roman"/>
          <w:sz w:val="28"/>
          <w:szCs w:val="28"/>
        </w:rPr>
        <w:t>в части 3: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</w:p>
    <w:p w:rsidR="00110380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7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3D01B6">
        <w:rPr>
          <w:rFonts w:ascii="Times New Roman" w:hAnsi="Times New Roman" w:cs="Times New Roman"/>
          <w:sz w:val="28"/>
          <w:szCs w:val="28"/>
        </w:rPr>
        <w:t xml:space="preserve">в 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10380">
        <w:rPr>
          <w:rFonts w:ascii="Times New Roman" w:hAnsi="Times New Roman" w:cs="Times New Roman"/>
          <w:sz w:val="28"/>
          <w:szCs w:val="28"/>
        </w:rPr>
        <w:t>6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10380">
        <w:rPr>
          <w:rFonts w:ascii="Times New Roman" w:hAnsi="Times New Roman" w:cs="Times New Roman"/>
          <w:sz w:val="28"/>
          <w:szCs w:val="28"/>
        </w:rPr>
        <w:t>18:</w:t>
      </w:r>
    </w:p>
    <w:p w:rsidR="00030687" w:rsidRDefault="00110380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687"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030687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D01B6">
        <w:rPr>
          <w:rFonts w:ascii="Times New Roman" w:hAnsi="Times New Roman" w:cs="Times New Roman"/>
          <w:sz w:val="28"/>
          <w:szCs w:val="28"/>
        </w:rPr>
        <w:t>;</w:t>
      </w:r>
    </w:p>
    <w:p w:rsidR="00110380" w:rsidRP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110380">
        <w:rPr>
          <w:rFonts w:ascii="Times New Roman" w:hAnsi="Times New Roman" w:cs="Times New Roman"/>
          <w:sz w:val="28"/>
          <w:szCs w:val="28"/>
        </w:rPr>
        <w:t>.»;</w:t>
      </w:r>
    </w:p>
    <w:p w:rsidR="00E537A6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8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7A6">
        <w:rPr>
          <w:rFonts w:ascii="Times New Roman" w:hAnsi="Times New Roman" w:cs="Times New Roman"/>
          <w:sz w:val="28"/>
          <w:szCs w:val="28"/>
        </w:rPr>
        <w:t>в статье 19:</w:t>
      </w:r>
    </w:p>
    <w:p w:rsidR="00E16978" w:rsidRDefault="00E537A6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</w:t>
      </w:r>
      <w:r w:rsidR="00E16978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45351" w:rsidRPr="0074420D">
        <w:rPr>
          <w:rFonts w:ascii="Times New Roman" w:hAnsi="Times New Roman" w:cs="Times New Roman"/>
          <w:sz w:val="28"/>
          <w:szCs w:val="28"/>
        </w:rPr>
        <w:t>8</w:t>
      </w:r>
      <w:r w:rsidR="00D45351">
        <w:rPr>
          <w:rFonts w:ascii="Times New Roman" w:hAnsi="Times New Roman" w:cs="Times New Roman"/>
          <w:sz w:val="28"/>
          <w:szCs w:val="28"/>
        </w:rPr>
        <w:t xml:space="preserve"> </w:t>
      </w:r>
      <w:r w:rsidR="00E16978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E16978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420D">
        <w:rPr>
          <w:rFonts w:ascii="Times New Roman" w:hAnsi="Times New Roman" w:cs="Times New Roman"/>
          <w:sz w:val="28"/>
          <w:szCs w:val="28"/>
        </w:rPr>
        <w:t>8</w:t>
      </w:r>
      <w:r w:rsidRPr="008627EB">
        <w:rPr>
          <w:rFonts w:ascii="Times New Roman" w:hAnsi="Times New Roman" w:cs="Times New Roman"/>
          <w:sz w:val="28"/>
          <w:szCs w:val="28"/>
        </w:rPr>
        <w:t xml:space="preserve">. В случае, если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74420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</w:p>
    <w:p w:rsid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 w:rsidR="00360820"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E537A6" w:rsidRP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360820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При этом если до истечения срока полномочий Совета осталось менее</w:t>
      </w:r>
      <w:r w:rsid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Совета.»;</w:t>
      </w:r>
    </w:p>
    <w:p w:rsidR="0021510E" w:rsidRDefault="00C27745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9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585"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46585"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="0024035D"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0820" w:rsidRDefault="0021510E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035D" w:rsidRPr="0024035D">
        <w:rPr>
          <w:rFonts w:ascii="Times New Roman" w:hAnsi="Times New Roman" w:cs="Times New Roman"/>
          <w:sz w:val="28"/>
          <w:szCs w:val="28"/>
        </w:rPr>
        <w:t>9. Полномочи</w:t>
      </w:r>
      <w:r w:rsidR="0024035D"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="0024035D"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законом.</w:t>
      </w:r>
      <w:r w:rsidR="0024035D"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</w:p>
    <w:p w:rsidR="00360820" w:rsidRPr="00360820" w:rsidRDefault="00360820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>.»;</w:t>
      </w:r>
    </w:p>
    <w:p w:rsidR="00E537A6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36082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E537A6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360820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.1. Содержание правил благоустройства территории </w:t>
      </w:r>
      <w:r w:rsidR="00A84230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ельского поселения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утверждаются Советом.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могут регулировать вопросы: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архитектурную подсветку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установки указателей с наименованиями улиц и номерами домов, вывесок;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в зимний период;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поселения.»;</w:t>
      </w:r>
    </w:p>
    <w:p w:rsidR="008960FF" w:rsidRPr="009F14E5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1</w:t>
      </w:r>
      <w:r w:rsidR="00360820"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110A83"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110A83">
        <w:rPr>
          <w:rFonts w:ascii="Times New Roman" w:hAnsi="Times New Roman" w:cs="Times New Roman"/>
          <w:sz w:val="28"/>
          <w:szCs w:val="28"/>
        </w:rPr>
        <w:t>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20D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4420D"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lastRenderedPageBreak/>
        <w:t>Муниципальные правовые акты и соглашения могут быть доведены до всеобщего сведения по телевидению и радио.</w:t>
      </w:r>
    </w:p>
    <w:p w:rsid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</w:t>
      </w:r>
      <w:r w:rsidR="00360820">
        <w:rPr>
          <w:rFonts w:ascii="Times New Roman" w:hAnsi="Times New Roman" w:cs="Times New Roman"/>
          <w:sz w:val="28"/>
          <w:szCs w:val="28"/>
        </w:rPr>
        <w:t>»;</w:t>
      </w:r>
    </w:p>
    <w:p w:rsidR="00360820" w:rsidRP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F442E"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442E" w:rsidRDefault="00360820" w:rsidP="00AF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30 процентов от общего числа жителей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="00AF442E"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</w:p>
    <w:p w:rsidR="00AF442E" w:rsidRPr="00AF442E" w:rsidRDefault="00AF442E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использования указанных в </w:t>
      </w:r>
      <w:hyperlink r:id="rId15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B01D37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6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AE17FF" w:rsidRPr="00AE17FF" w:rsidRDefault="00B01D37" w:rsidP="00AE1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010D"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="00AE17FF">
        <w:rPr>
          <w:rFonts w:ascii="Times New Roman" w:hAnsi="Times New Roman" w:cs="Times New Roman"/>
          <w:sz w:val="28"/>
          <w:szCs w:val="28"/>
        </w:rPr>
        <w:t xml:space="preserve"> </w:t>
      </w:r>
      <w:r w:rsidR="00AE17FF" w:rsidRPr="00AE17FF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AE17FF">
        <w:rPr>
          <w:rFonts w:ascii="Times New Roman" w:hAnsi="Times New Roman" w:cs="Times New Roman"/>
          <w:sz w:val="28"/>
          <w:szCs w:val="28"/>
        </w:rPr>
        <w:t>опубликовать</w:t>
      </w:r>
      <w:r w:rsidR="00AE17FF" w:rsidRPr="00AE17F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сельского поселения Ишмурзинский сельсовет </w:t>
      </w:r>
      <w:r w:rsidR="00AE17FF">
        <w:rPr>
          <w:rFonts w:ascii="Times New Roman" w:hAnsi="Times New Roman" w:cs="Times New Roman"/>
          <w:sz w:val="28"/>
          <w:szCs w:val="28"/>
        </w:rPr>
        <w:t xml:space="preserve"> </w:t>
      </w:r>
      <w:r w:rsidR="00AE17FF" w:rsidRPr="00AE17FF">
        <w:rPr>
          <w:rFonts w:ascii="Times New Roman" w:hAnsi="Times New Roman" w:cs="Times New Roman"/>
          <w:sz w:val="28"/>
          <w:szCs w:val="28"/>
        </w:rPr>
        <w:t xml:space="preserve"> муниципального района Баймакский район</w:t>
      </w:r>
      <w:r w:rsidR="00AE17FF">
        <w:rPr>
          <w:rFonts w:ascii="Times New Roman" w:hAnsi="Times New Roman" w:cs="Times New Roman"/>
          <w:sz w:val="28"/>
          <w:szCs w:val="28"/>
        </w:rPr>
        <w:t xml:space="preserve"> Республики Башкортостан по адресу: </w:t>
      </w:r>
      <w:r w:rsidR="00AE17FF" w:rsidRPr="00AE17FF">
        <w:rPr>
          <w:rFonts w:ascii="Times New Roman" w:hAnsi="Times New Roman" w:cs="Times New Roman"/>
          <w:sz w:val="28"/>
          <w:szCs w:val="28"/>
        </w:rPr>
        <w:t xml:space="preserve">www.ishmurza.ru и обнародовать на информационных стендах администрации сельского поселения Ишмурзинский  сельсовет муниципального района Баймакский район Республики Башкортостан  по адресу: РБ, Баймакский район, с. </w:t>
      </w:r>
      <w:proofErr w:type="spellStart"/>
      <w:r w:rsidR="00AE17FF" w:rsidRPr="00AE17FF">
        <w:rPr>
          <w:rFonts w:ascii="Times New Roman" w:hAnsi="Times New Roman" w:cs="Times New Roman"/>
          <w:sz w:val="28"/>
          <w:szCs w:val="28"/>
        </w:rPr>
        <w:t>Ишмурзино</w:t>
      </w:r>
      <w:proofErr w:type="spellEnd"/>
      <w:r w:rsidR="00AE17FF" w:rsidRPr="00AE17FF">
        <w:rPr>
          <w:rFonts w:ascii="Times New Roman" w:hAnsi="Times New Roman" w:cs="Times New Roman"/>
          <w:sz w:val="28"/>
          <w:szCs w:val="28"/>
        </w:rPr>
        <w:t xml:space="preserve"> ул.С.Игишева,28</w:t>
      </w:r>
      <w:r w:rsidR="00AE17FF">
        <w:rPr>
          <w:rFonts w:ascii="Times New Roman" w:hAnsi="Times New Roman" w:cs="Times New Roman"/>
          <w:sz w:val="28"/>
          <w:szCs w:val="28"/>
        </w:rPr>
        <w:t xml:space="preserve"> </w:t>
      </w:r>
      <w:r w:rsidR="00AE17FF" w:rsidRPr="00AE17FF">
        <w:rPr>
          <w:rFonts w:ascii="Times New Roman" w:hAnsi="Times New Roman" w:cs="Times New Roman"/>
          <w:sz w:val="28"/>
          <w:szCs w:val="28"/>
        </w:rPr>
        <w:t>после его государственной регистрации.</w:t>
      </w:r>
    </w:p>
    <w:p w:rsidR="00AE17FF" w:rsidRPr="00AE17FF" w:rsidRDefault="00AE17FF" w:rsidP="00AE17FF">
      <w:pPr>
        <w:shd w:val="clear" w:color="auto" w:fill="FFFFFF"/>
        <w:spacing w:after="27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AE17FF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AE17FF" w:rsidRPr="00AE17FF" w:rsidRDefault="00AE17FF" w:rsidP="00AE17FF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7FF">
        <w:rPr>
          <w:rFonts w:ascii="Times New Roman" w:hAnsi="Times New Roman" w:cs="Times New Roman"/>
          <w:sz w:val="28"/>
          <w:szCs w:val="28"/>
        </w:rPr>
        <w:t>Ишмурзинский  сельсовет</w:t>
      </w:r>
    </w:p>
    <w:p w:rsidR="00AE17FF" w:rsidRPr="00AE17FF" w:rsidRDefault="00AE17FF" w:rsidP="00AE17FF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7F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E17FF" w:rsidRPr="00AE17FF" w:rsidRDefault="00AE17FF" w:rsidP="00AE17FF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7FF">
        <w:rPr>
          <w:rFonts w:ascii="Times New Roman" w:hAnsi="Times New Roman" w:cs="Times New Roman"/>
          <w:sz w:val="28"/>
          <w:szCs w:val="28"/>
        </w:rPr>
        <w:t xml:space="preserve">Баймакский район </w:t>
      </w:r>
    </w:p>
    <w:p w:rsidR="00A829AB" w:rsidRPr="00AE17FF" w:rsidRDefault="00AE17FF" w:rsidP="00AE17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17FF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AE17FF">
        <w:rPr>
          <w:rFonts w:ascii="Times New Roman" w:hAnsi="Times New Roman" w:cs="Times New Roman"/>
          <w:sz w:val="28"/>
          <w:szCs w:val="28"/>
        </w:rPr>
        <w:tab/>
      </w:r>
      <w:r w:rsidRPr="00AE17FF">
        <w:rPr>
          <w:rFonts w:ascii="Times New Roman" w:hAnsi="Times New Roman" w:cs="Times New Roman"/>
          <w:sz w:val="28"/>
          <w:szCs w:val="28"/>
        </w:rPr>
        <w:tab/>
      </w:r>
      <w:r w:rsidR="008147AE">
        <w:rPr>
          <w:rFonts w:ascii="Times New Roman" w:hAnsi="Times New Roman" w:cs="Times New Roman"/>
          <w:sz w:val="28"/>
          <w:szCs w:val="28"/>
        </w:rPr>
        <w:t xml:space="preserve">       З.М. Кашкаров</w:t>
      </w:r>
    </w:p>
    <w:sectPr w:rsidR="00A829AB" w:rsidRPr="00AE17FF" w:rsidSect="00AE17FF">
      <w:headerReference w:type="default" r:id="rId17"/>
      <w:pgSz w:w="11906" w:h="16838"/>
      <w:pgMar w:top="709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8BA" w:rsidRDefault="00C708BA" w:rsidP="00B8536C">
      <w:pPr>
        <w:spacing w:after="0" w:line="240" w:lineRule="auto"/>
      </w:pPr>
      <w:r>
        <w:separator/>
      </w:r>
    </w:p>
  </w:endnote>
  <w:endnote w:type="continuationSeparator" w:id="0">
    <w:p w:rsidR="00C708BA" w:rsidRDefault="00C708BA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8BA" w:rsidRDefault="00C708BA" w:rsidP="00B8536C">
      <w:pPr>
        <w:spacing w:after="0" w:line="240" w:lineRule="auto"/>
      </w:pPr>
      <w:r>
        <w:separator/>
      </w:r>
    </w:p>
  </w:footnote>
  <w:footnote w:type="continuationSeparator" w:id="0">
    <w:p w:rsidR="00C708BA" w:rsidRDefault="00C708BA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6880481"/>
      <w:docPartObj>
        <w:docPartGallery w:val="Page Numbers (Top of Page)"/>
        <w:docPartUnique/>
      </w:docPartObj>
    </w:sdtPr>
    <w:sdtEndPr/>
    <w:sdtContent>
      <w:p w:rsidR="00B8536C" w:rsidRDefault="00B8536C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297089">
          <w:rPr>
            <w:rFonts w:ascii="Times New Roman" w:hAnsi="Times New Roman" w:cs="Times New Roman"/>
            <w:noProof/>
          </w:rPr>
          <w:t>9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30687"/>
    <w:rsid w:val="000414D2"/>
    <w:rsid w:val="000648DE"/>
    <w:rsid w:val="00094FBC"/>
    <w:rsid w:val="000B73CA"/>
    <w:rsid w:val="000C61CA"/>
    <w:rsid w:val="000F5AB7"/>
    <w:rsid w:val="00102B9F"/>
    <w:rsid w:val="00110380"/>
    <w:rsid w:val="00110A83"/>
    <w:rsid w:val="00123B5E"/>
    <w:rsid w:val="001338E0"/>
    <w:rsid w:val="001873C4"/>
    <w:rsid w:val="00194DCC"/>
    <w:rsid w:val="001C6878"/>
    <w:rsid w:val="001C7D8C"/>
    <w:rsid w:val="001E45F1"/>
    <w:rsid w:val="001F2978"/>
    <w:rsid w:val="00200957"/>
    <w:rsid w:val="0020174D"/>
    <w:rsid w:val="0021510E"/>
    <w:rsid w:val="00225ADB"/>
    <w:rsid w:val="0024035D"/>
    <w:rsid w:val="00241E55"/>
    <w:rsid w:val="00276E5E"/>
    <w:rsid w:val="002921DE"/>
    <w:rsid w:val="00296CE4"/>
    <w:rsid w:val="00297089"/>
    <w:rsid w:val="002A7BFC"/>
    <w:rsid w:val="002F12A4"/>
    <w:rsid w:val="00304E55"/>
    <w:rsid w:val="00317B7C"/>
    <w:rsid w:val="00343352"/>
    <w:rsid w:val="00360820"/>
    <w:rsid w:val="003A6C2C"/>
    <w:rsid w:val="003D01B6"/>
    <w:rsid w:val="004012A2"/>
    <w:rsid w:val="004539EB"/>
    <w:rsid w:val="00456425"/>
    <w:rsid w:val="004A11B0"/>
    <w:rsid w:val="004A36DF"/>
    <w:rsid w:val="004A700C"/>
    <w:rsid w:val="00555AE0"/>
    <w:rsid w:val="005A69A9"/>
    <w:rsid w:val="005D4056"/>
    <w:rsid w:val="005E4F92"/>
    <w:rsid w:val="005F010D"/>
    <w:rsid w:val="00611AE7"/>
    <w:rsid w:val="00646585"/>
    <w:rsid w:val="00665A49"/>
    <w:rsid w:val="0069710E"/>
    <w:rsid w:val="006B2D20"/>
    <w:rsid w:val="006B4BDB"/>
    <w:rsid w:val="007013EF"/>
    <w:rsid w:val="00711EEB"/>
    <w:rsid w:val="0074420D"/>
    <w:rsid w:val="007F0EF3"/>
    <w:rsid w:val="008147AE"/>
    <w:rsid w:val="0083110E"/>
    <w:rsid w:val="008960FF"/>
    <w:rsid w:val="008A61E3"/>
    <w:rsid w:val="008D5EA4"/>
    <w:rsid w:val="008E48FA"/>
    <w:rsid w:val="008F051F"/>
    <w:rsid w:val="00920CE3"/>
    <w:rsid w:val="009371B4"/>
    <w:rsid w:val="00973AB3"/>
    <w:rsid w:val="00A5242A"/>
    <w:rsid w:val="00A829AB"/>
    <w:rsid w:val="00A84230"/>
    <w:rsid w:val="00AC1E06"/>
    <w:rsid w:val="00AE17FF"/>
    <w:rsid w:val="00AF442E"/>
    <w:rsid w:val="00B01D37"/>
    <w:rsid w:val="00B23B74"/>
    <w:rsid w:val="00B411AD"/>
    <w:rsid w:val="00B713C4"/>
    <w:rsid w:val="00B8536C"/>
    <w:rsid w:val="00BA5097"/>
    <w:rsid w:val="00BF2DC7"/>
    <w:rsid w:val="00C27745"/>
    <w:rsid w:val="00C4498C"/>
    <w:rsid w:val="00C661BD"/>
    <w:rsid w:val="00C708BA"/>
    <w:rsid w:val="00CC532D"/>
    <w:rsid w:val="00CD6370"/>
    <w:rsid w:val="00CF1829"/>
    <w:rsid w:val="00D21C05"/>
    <w:rsid w:val="00D45351"/>
    <w:rsid w:val="00D602DB"/>
    <w:rsid w:val="00D92B3C"/>
    <w:rsid w:val="00DA359A"/>
    <w:rsid w:val="00DB2982"/>
    <w:rsid w:val="00E14FCB"/>
    <w:rsid w:val="00E16978"/>
    <w:rsid w:val="00E45E04"/>
    <w:rsid w:val="00E537A6"/>
    <w:rsid w:val="00E7187F"/>
    <w:rsid w:val="00E73C62"/>
    <w:rsid w:val="00EE1D75"/>
    <w:rsid w:val="00EF1144"/>
    <w:rsid w:val="00EF1D42"/>
    <w:rsid w:val="00F262AC"/>
    <w:rsid w:val="00F32FD1"/>
    <w:rsid w:val="00F45A91"/>
    <w:rsid w:val="00F53448"/>
    <w:rsid w:val="00F647F0"/>
    <w:rsid w:val="00FA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D2C18396827B5A5D794A722748891B32C01DB78AFA7F3E34C555743515AFB6F274066C422C3065BU6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951FD1707937EFBF420A34CDD21E6F772384B212B2E80609DB95C7C3F77D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B55D124FC0088C03BEDA6AEBB292A4C1173DDC49361AB77CD8948027E789CE9D11E0AEFCA30795A02FB0D54hD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951FD1707937EFBF420A34CDD21E6F772384B416BDE80609DB95C7C37DFF72A16DFA6E1EF47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8867029B2BF981BAF9EE81FB7966073D30C462CCCBAE8A0A67C3D394ABE154C1BB3883D2335LBH" TargetMode="External"/><Relationship Id="rId10" Type="http://schemas.openxmlformats.org/officeDocument/2006/relationships/hyperlink" Target="consultantplus://offline/ref=ED2C18396827B5A5D794A722748891B32C01DB78AFA7F3E34C555743515AFB6F274066C422C3065BU6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D311035DEA969D1E45EE056ECD2FCD0DA32F9E02E21378B2393C8FACFDn4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E3014-D1B9-4C5D-92E5-21D43CA9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3297</Words>
  <Characters>18797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ishmurza</cp:lastModifiedBy>
  <cp:revision>4</cp:revision>
  <cp:lastPrinted>2018-11-27T06:28:00Z</cp:lastPrinted>
  <dcterms:created xsi:type="dcterms:W3CDTF">2018-11-26T10:18:00Z</dcterms:created>
  <dcterms:modified xsi:type="dcterms:W3CDTF">2018-11-27T06:28:00Z</dcterms:modified>
</cp:coreProperties>
</file>