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B2632" w:rsidTr="005B0C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2B2632" w:rsidRPr="00033263" w:rsidRDefault="002B2632" w:rsidP="003D5842">
            <w:pPr>
              <w:ind w:firstLine="0"/>
              <w:rPr>
                <w:rFonts w:ascii="TimBashk" w:hAnsi="TimBashk"/>
                <w:lang w:val="be-BY"/>
              </w:rPr>
            </w:pPr>
          </w:p>
          <w:p w:rsidR="002B2632" w:rsidRPr="00033263" w:rsidRDefault="002B2632" w:rsidP="003D5842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2B2632" w:rsidRPr="00033263" w:rsidRDefault="002B2632" w:rsidP="003D5842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2B2632" w:rsidRPr="00033263" w:rsidRDefault="002B2632" w:rsidP="003D5842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2B2632" w:rsidRPr="00033263" w:rsidRDefault="002B2632" w:rsidP="003D5842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75775F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75775F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75775F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2632" w:rsidRPr="00033263" w:rsidRDefault="00B52B0A" w:rsidP="003D5842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45865840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2632" w:rsidRPr="00033263" w:rsidRDefault="002B2632" w:rsidP="003D5842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с.Ишмурзино, ул.С.Игишева</w:t>
            </w:r>
            <w:r w:rsidRPr="00033263">
              <w:rPr>
                <w:sz w:val="20"/>
              </w:rPr>
              <w:t>,28</w:t>
            </w:r>
          </w:p>
          <w:p w:rsidR="002B2632" w:rsidRPr="00033263" w:rsidRDefault="002B2632" w:rsidP="003D5842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2B2632" w:rsidRPr="00033263" w:rsidRDefault="002B2632" w:rsidP="003D5842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2B2632" w:rsidRPr="00033263" w:rsidRDefault="002B2632" w:rsidP="003D5842">
            <w:pPr>
              <w:spacing w:line="240" w:lineRule="auto"/>
              <w:jc w:val="center"/>
              <w:rPr>
                <w:b/>
              </w:rPr>
            </w:pPr>
          </w:p>
        </w:tc>
      </w:tr>
      <w:tr w:rsidR="002B2632" w:rsidTr="005B0C6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32" w:rsidRDefault="002B2632" w:rsidP="003D5842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5B0C6E" w:rsidRDefault="005B0C6E" w:rsidP="005B0C6E">
      <w:pPr>
        <w:pStyle w:val="a3"/>
        <w:jc w:val="right"/>
        <w:rPr>
          <w:rFonts w:ascii="TimBashk" w:hAnsi="TimBashk"/>
          <w:b/>
          <w:lang w:val="be-BY"/>
        </w:rPr>
      </w:pPr>
    </w:p>
    <w:p w:rsidR="00F7530D" w:rsidRPr="00780D79" w:rsidRDefault="00F7530D" w:rsidP="00780D79">
      <w:pPr>
        <w:pStyle w:val="a3"/>
        <w:jc w:val="center"/>
        <w:rPr>
          <w:rFonts w:ascii="TimBashk" w:hAnsi="TimBashk"/>
          <w:sz w:val="26"/>
          <w:lang w:val="be-BY"/>
        </w:rPr>
      </w:pPr>
      <w:r w:rsidRPr="00780D79">
        <w:rPr>
          <w:rFonts w:ascii="TimBashk" w:hAnsi="TimBashk"/>
          <w:b/>
          <w:sz w:val="26"/>
          <w:lang w:val="be-BY"/>
        </w:rPr>
        <w:t>?АРАР                                                                                               РЕШЕНИЕ</w:t>
      </w:r>
    </w:p>
    <w:p w:rsidR="00F7530D" w:rsidRPr="00780D79" w:rsidRDefault="00F7530D" w:rsidP="00780D79">
      <w:pPr>
        <w:tabs>
          <w:tab w:val="left" w:pos="4035"/>
        </w:tabs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ab/>
      </w:r>
    </w:p>
    <w:p w:rsidR="00F7530D" w:rsidRPr="00780D79" w:rsidRDefault="00F7530D" w:rsidP="00780D79">
      <w:pPr>
        <w:pStyle w:val="a3"/>
        <w:jc w:val="center"/>
        <w:rPr>
          <w:sz w:val="26"/>
        </w:rPr>
      </w:pPr>
      <w:r w:rsidRPr="00780D79">
        <w:rPr>
          <w:sz w:val="26"/>
        </w:rPr>
        <w:t xml:space="preserve"> </w:t>
      </w:r>
      <w:r w:rsidR="00AF7971">
        <w:rPr>
          <w:sz w:val="26"/>
        </w:rPr>
        <w:t>4 март</w:t>
      </w:r>
      <w:r w:rsidRPr="00780D79">
        <w:rPr>
          <w:sz w:val="26"/>
        </w:rPr>
        <w:t xml:space="preserve">  20</w:t>
      </w:r>
      <w:r w:rsidR="00330C67" w:rsidRPr="00780D79">
        <w:rPr>
          <w:sz w:val="26"/>
        </w:rPr>
        <w:t>20</w:t>
      </w:r>
      <w:r w:rsidRPr="00780D79">
        <w:rPr>
          <w:sz w:val="26"/>
        </w:rPr>
        <w:t xml:space="preserve"> й.                         № </w:t>
      </w:r>
      <w:r w:rsidR="00B52B0A">
        <w:rPr>
          <w:sz w:val="26"/>
        </w:rPr>
        <w:t>28</w:t>
      </w:r>
      <w:r w:rsidR="008B2053" w:rsidRPr="00780D79">
        <w:rPr>
          <w:sz w:val="26"/>
        </w:rPr>
        <w:t xml:space="preserve"> </w:t>
      </w:r>
      <w:r w:rsidR="00330C67" w:rsidRPr="00780D79">
        <w:rPr>
          <w:sz w:val="26"/>
        </w:rPr>
        <w:t xml:space="preserve"> </w:t>
      </w:r>
      <w:r w:rsidRPr="00780D79">
        <w:rPr>
          <w:sz w:val="26"/>
        </w:rPr>
        <w:t xml:space="preserve">                        </w:t>
      </w:r>
      <w:r w:rsidR="00AF7971">
        <w:rPr>
          <w:sz w:val="26"/>
        </w:rPr>
        <w:t>4 марта</w:t>
      </w:r>
      <w:r w:rsidRPr="00780D79">
        <w:rPr>
          <w:sz w:val="26"/>
        </w:rPr>
        <w:t xml:space="preserve"> 20</w:t>
      </w:r>
      <w:r w:rsidR="00330C67" w:rsidRPr="00780D79">
        <w:rPr>
          <w:sz w:val="26"/>
        </w:rPr>
        <w:t>20</w:t>
      </w:r>
      <w:r w:rsidRPr="00780D79">
        <w:rPr>
          <w:sz w:val="26"/>
        </w:rPr>
        <w:t xml:space="preserve"> г.</w:t>
      </w:r>
    </w:p>
    <w:p w:rsidR="002B2632" w:rsidRPr="00780D79" w:rsidRDefault="002B2632" w:rsidP="00780D79">
      <w:pPr>
        <w:pStyle w:val="a3"/>
        <w:rPr>
          <w:sz w:val="26"/>
        </w:rPr>
      </w:pPr>
      <w:r w:rsidRPr="00780D79">
        <w:rPr>
          <w:rFonts w:ascii="TimBashk" w:hAnsi="TimBashk"/>
          <w:b/>
          <w:sz w:val="26"/>
          <w:lang w:val="be-BY"/>
        </w:rPr>
        <w:t xml:space="preserve"> </w:t>
      </w:r>
      <w:r w:rsidR="00DA2D0B" w:rsidRPr="00780D79">
        <w:rPr>
          <w:rFonts w:ascii="TimBashk" w:hAnsi="TimBashk"/>
          <w:b/>
          <w:sz w:val="26"/>
          <w:lang w:val="be-BY"/>
        </w:rPr>
        <w:t xml:space="preserve"> </w:t>
      </w:r>
    </w:p>
    <w:p w:rsidR="002B2632" w:rsidRPr="00780D79" w:rsidRDefault="002B2632" w:rsidP="00780D79">
      <w:pPr>
        <w:spacing w:line="240" w:lineRule="auto"/>
        <w:ind w:firstLine="0"/>
        <w:jc w:val="center"/>
        <w:rPr>
          <w:sz w:val="26"/>
          <w:szCs w:val="24"/>
        </w:rPr>
      </w:pPr>
    </w:p>
    <w:p w:rsidR="009F28FC" w:rsidRPr="00780D79" w:rsidRDefault="002B2632" w:rsidP="00780D79">
      <w:pPr>
        <w:spacing w:line="240" w:lineRule="auto"/>
        <w:jc w:val="center"/>
        <w:rPr>
          <w:b/>
          <w:sz w:val="26"/>
          <w:szCs w:val="24"/>
        </w:rPr>
      </w:pPr>
      <w:r w:rsidRPr="00780D79">
        <w:rPr>
          <w:b/>
          <w:sz w:val="26"/>
          <w:szCs w:val="24"/>
        </w:rPr>
        <w:t>О</w:t>
      </w:r>
      <w:r w:rsidR="00777B85" w:rsidRPr="00780D79">
        <w:rPr>
          <w:b/>
          <w:sz w:val="26"/>
          <w:szCs w:val="24"/>
        </w:rPr>
        <w:t xml:space="preserve"> ежегодном </w:t>
      </w:r>
      <w:r w:rsidRPr="00780D79">
        <w:rPr>
          <w:b/>
          <w:sz w:val="26"/>
          <w:szCs w:val="24"/>
        </w:rPr>
        <w:t xml:space="preserve"> отчете Администрации</w:t>
      </w:r>
      <w:r w:rsidR="009F28FC" w:rsidRPr="00780D79">
        <w:rPr>
          <w:b/>
          <w:sz w:val="26"/>
          <w:szCs w:val="24"/>
        </w:rPr>
        <w:t xml:space="preserve"> и Совета</w:t>
      </w:r>
      <w:r w:rsidRPr="00780D79">
        <w:rPr>
          <w:b/>
          <w:sz w:val="26"/>
          <w:szCs w:val="24"/>
        </w:rPr>
        <w:t xml:space="preserve"> сельского поселения Ишмурзинский сельсовет муниципального района Баймакский район</w:t>
      </w:r>
    </w:p>
    <w:p w:rsidR="002B2632" w:rsidRPr="00780D79" w:rsidRDefault="002B2632" w:rsidP="00780D79">
      <w:pPr>
        <w:spacing w:line="240" w:lineRule="auto"/>
        <w:jc w:val="center"/>
        <w:rPr>
          <w:b/>
          <w:sz w:val="26"/>
          <w:szCs w:val="24"/>
        </w:rPr>
      </w:pPr>
      <w:r w:rsidRPr="00780D79">
        <w:rPr>
          <w:b/>
          <w:sz w:val="26"/>
          <w:szCs w:val="24"/>
        </w:rPr>
        <w:t xml:space="preserve">за </w:t>
      </w:r>
      <w:r w:rsidR="00330C67" w:rsidRPr="00780D79">
        <w:rPr>
          <w:b/>
          <w:sz w:val="26"/>
          <w:szCs w:val="24"/>
        </w:rPr>
        <w:t>2019</w:t>
      </w:r>
      <w:r w:rsidRPr="00780D79">
        <w:rPr>
          <w:b/>
          <w:sz w:val="26"/>
          <w:szCs w:val="24"/>
        </w:rPr>
        <w:t xml:space="preserve"> год </w:t>
      </w:r>
    </w:p>
    <w:p w:rsidR="002B2632" w:rsidRPr="00780D79" w:rsidRDefault="002B2632" w:rsidP="00780D79">
      <w:pPr>
        <w:spacing w:line="240" w:lineRule="auto"/>
        <w:jc w:val="center"/>
        <w:rPr>
          <w:b/>
          <w:sz w:val="26"/>
          <w:szCs w:val="24"/>
        </w:rPr>
      </w:pPr>
    </w:p>
    <w:p w:rsidR="002B2632" w:rsidRPr="00780D79" w:rsidRDefault="002B2632" w:rsidP="00780D79">
      <w:pPr>
        <w:spacing w:line="240" w:lineRule="auto"/>
        <w:ind w:firstLine="540"/>
        <w:rPr>
          <w:sz w:val="26"/>
          <w:szCs w:val="24"/>
        </w:rPr>
      </w:pPr>
      <w:r w:rsidRPr="00780D79">
        <w:rPr>
          <w:sz w:val="26"/>
          <w:szCs w:val="24"/>
        </w:rPr>
        <w:t xml:space="preserve">Заслушав и обсудив отчетный доклад главы   сельского поселения </w:t>
      </w:r>
      <w:proofErr w:type="spellStart"/>
      <w:r w:rsidR="00EA3CF5" w:rsidRPr="00780D79">
        <w:rPr>
          <w:sz w:val="26"/>
          <w:szCs w:val="24"/>
        </w:rPr>
        <w:t>Кашкарова</w:t>
      </w:r>
      <w:proofErr w:type="spellEnd"/>
      <w:r w:rsidR="00EA3CF5" w:rsidRPr="00780D79">
        <w:rPr>
          <w:sz w:val="26"/>
          <w:szCs w:val="24"/>
        </w:rPr>
        <w:t xml:space="preserve"> </w:t>
      </w:r>
      <w:proofErr w:type="spellStart"/>
      <w:r w:rsidR="00EA3CF5" w:rsidRPr="00780D79">
        <w:rPr>
          <w:sz w:val="26"/>
          <w:szCs w:val="24"/>
        </w:rPr>
        <w:t>Загита</w:t>
      </w:r>
      <w:proofErr w:type="spellEnd"/>
      <w:r w:rsidR="00EA3CF5" w:rsidRPr="00780D79">
        <w:rPr>
          <w:sz w:val="26"/>
          <w:szCs w:val="24"/>
        </w:rPr>
        <w:t xml:space="preserve"> </w:t>
      </w:r>
      <w:proofErr w:type="spellStart"/>
      <w:r w:rsidR="00EA3CF5" w:rsidRPr="00780D79">
        <w:rPr>
          <w:sz w:val="26"/>
          <w:szCs w:val="24"/>
        </w:rPr>
        <w:t>Мавлетдиновича</w:t>
      </w:r>
      <w:proofErr w:type="spellEnd"/>
      <w:r w:rsidRPr="00780D79">
        <w:rPr>
          <w:sz w:val="26"/>
          <w:szCs w:val="24"/>
        </w:rPr>
        <w:t xml:space="preserve"> </w:t>
      </w:r>
      <w:r w:rsidR="003E4712" w:rsidRPr="00780D79">
        <w:rPr>
          <w:sz w:val="26"/>
          <w:szCs w:val="24"/>
        </w:rPr>
        <w:t xml:space="preserve"> «</w:t>
      </w:r>
      <w:r w:rsidR="00F33024" w:rsidRPr="00780D79">
        <w:rPr>
          <w:sz w:val="26"/>
          <w:szCs w:val="24"/>
        </w:rPr>
        <w:t>О</w:t>
      </w:r>
      <w:r w:rsidRPr="00780D79">
        <w:rPr>
          <w:sz w:val="26"/>
          <w:szCs w:val="24"/>
        </w:rPr>
        <w:t>тчет Администрации</w:t>
      </w:r>
      <w:r w:rsidR="009F28FC" w:rsidRPr="00780D79">
        <w:rPr>
          <w:sz w:val="26"/>
          <w:szCs w:val="24"/>
        </w:rPr>
        <w:t xml:space="preserve"> и Совета</w:t>
      </w:r>
      <w:r w:rsidR="00AF3707" w:rsidRPr="00780D79">
        <w:rPr>
          <w:sz w:val="26"/>
          <w:szCs w:val="24"/>
        </w:rPr>
        <w:t xml:space="preserve"> </w:t>
      </w:r>
      <w:r w:rsidRPr="00780D79">
        <w:rPr>
          <w:sz w:val="26"/>
          <w:szCs w:val="24"/>
        </w:rPr>
        <w:t xml:space="preserve">сельского поселения Ишмурзинский сельсовет муниципального района Баймакский район за </w:t>
      </w:r>
      <w:r w:rsidR="00330C67" w:rsidRPr="00780D79">
        <w:rPr>
          <w:sz w:val="26"/>
          <w:szCs w:val="24"/>
        </w:rPr>
        <w:t>2019</w:t>
      </w:r>
      <w:r w:rsidRPr="00780D79">
        <w:rPr>
          <w:sz w:val="26"/>
          <w:szCs w:val="24"/>
        </w:rPr>
        <w:t xml:space="preserve"> год</w:t>
      </w:r>
      <w:r w:rsidRPr="00780D79">
        <w:rPr>
          <w:b/>
          <w:sz w:val="26"/>
          <w:szCs w:val="24"/>
        </w:rPr>
        <w:t xml:space="preserve">», </w:t>
      </w:r>
      <w:r w:rsidRPr="00780D79">
        <w:rPr>
          <w:bCs/>
          <w:sz w:val="26"/>
          <w:szCs w:val="24"/>
        </w:rPr>
        <w:t>Совет сельского поселения отмечает, что Администрацией сельского поселения Ишмурзинский сельсовет   за отчетный период проделана значительная работа</w:t>
      </w:r>
      <w:r w:rsidR="00134249" w:rsidRPr="00780D79">
        <w:rPr>
          <w:bCs/>
          <w:sz w:val="26"/>
          <w:szCs w:val="24"/>
        </w:rPr>
        <w:t>.</w:t>
      </w:r>
      <w:r w:rsidRPr="00780D79">
        <w:rPr>
          <w:bCs/>
          <w:sz w:val="26"/>
          <w:szCs w:val="24"/>
        </w:rPr>
        <w:t xml:space="preserve">  </w:t>
      </w:r>
    </w:p>
    <w:p w:rsidR="002B2632" w:rsidRPr="00780D79" w:rsidRDefault="002B2632" w:rsidP="00780D79">
      <w:pPr>
        <w:spacing w:line="240" w:lineRule="auto"/>
        <w:ind w:firstLine="540"/>
        <w:rPr>
          <w:sz w:val="26"/>
          <w:szCs w:val="24"/>
        </w:rPr>
      </w:pPr>
      <w:r w:rsidRPr="00780D79">
        <w:rPr>
          <w:sz w:val="26"/>
          <w:szCs w:val="24"/>
        </w:rPr>
        <w:t xml:space="preserve"> Исходя из вышеизложенного,  Совет сельского поселения Ишмурзинский сельсовет муниципального района Баймакский район Республики Башкортостан  </w:t>
      </w:r>
    </w:p>
    <w:p w:rsidR="002B2632" w:rsidRPr="00780D79" w:rsidRDefault="002B2632" w:rsidP="00780D79">
      <w:pPr>
        <w:spacing w:line="240" w:lineRule="auto"/>
        <w:ind w:firstLine="540"/>
        <w:jc w:val="center"/>
        <w:rPr>
          <w:sz w:val="26"/>
          <w:szCs w:val="24"/>
        </w:rPr>
      </w:pPr>
      <w:r w:rsidRPr="00780D79">
        <w:rPr>
          <w:b/>
          <w:bCs/>
          <w:spacing w:val="40"/>
          <w:sz w:val="26"/>
          <w:szCs w:val="24"/>
        </w:rPr>
        <w:t>РЕШИЛ</w:t>
      </w:r>
      <w:r w:rsidRPr="00780D79">
        <w:rPr>
          <w:b/>
          <w:bCs/>
          <w:sz w:val="26"/>
          <w:szCs w:val="24"/>
        </w:rPr>
        <w:t>:</w:t>
      </w:r>
    </w:p>
    <w:p w:rsidR="002B2632" w:rsidRPr="00780D79" w:rsidRDefault="002B2632" w:rsidP="00780D79">
      <w:pPr>
        <w:pStyle w:val="a7"/>
        <w:spacing w:line="240" w:lineRule="auto"/>
        <w:ind w:left="0" w:firstLine="283"/>
        <w:rPr>
          <w:b/>
          <w:sz w:val="26"/>
          <w:szCs w:val="24"/>
        </w:rPr>
      </w:pPr>
      <w:r w:rsidRPr="00780D79">
        <w:rPr>
          <w:sz w:val="26"/>
          <w:szCs w:val="24"/>
        </w:rPr>
        <w:t>1.Доклад главы сельского поселения Ишмурзинский сельсовет</w:t>
      </w:r>
      <w:r w:rsidR="009F28FC" w:rsidRPr="00780D79">
        <w:rPr>
          <w:sz w:val="26"/>
          <w:szCs w:val="24"/>
        </w:rPr>
        <w:t xml:space="preserve"> </w:t>
      </w:r>
      <w:r w:rsidRPr="00780D79">
        <w:rPr>
          <w:sz w:val="26"/>
          <w:szCs w:val="24"/>
        </w:rPr>
        <w:t xml:space="preserve">муниципального района Баймакский район  </w:t>
      </w:r>
      <w:proofErr w:type="spellStart"/>
      <w:r w:rsidR="00EA3CF5" w:rsidRPr="00780D79">
        <w:rPr>
          <w:sz w:val="26"/>
          <w:szCs w:val="24"/>
        </w:rPr>
        <w:t>Кашкарова</w:t>
      </w:r>
      <w:proofErr w:type="spellEnd"/>
      <w:r w:rsidR="00EA3CF5" w:rsidRPr="00780D79">
        <w:rPr>
          <w:sz w:val="26"/>
          <w:szCs w:val="24"/>
        </w:rPr>
        <w:t xml:space="preserve"> З</w:t>
      </w:r>
      <w:r w:rsidR="00777B85" w:rsidRPr="00780D79">
        <w:rPr>
          <w:sz w:val="26"/>
          <w:szCs w:val="24"/>
        </w:rPr>
        <w:t>.</w:t>
      </w:r>
      <w:r w:rsidR="00EA3CF5" w:rsidRPr="00780D79">
        <w:rPr>
          <w:sz w:val="26"/>
          <w:szCs w:val="24"/>
        </w:rPr>
        <w:t>М</w:t>
      </w:r>
      <w:r w:rsidR="00777B85" w:rsidRPr="00780D79">
        <w:rPr>
          <w:sz w:val="26"/>
          <w:szCs w:val="24"/>
        </w:rPr>
        <w:t>.</w:t>
      </w:r>
      <w:r w:rsidR="00AF3707" w:rsidRPr="00780D79">
        <w:rPr>
          <w:sz w:val="26"/>
          <w:szCs w:val="24"/>
        </w:rPr>
        <w:t xml:space="preserve"> </w:t>
      </w:r>
      <w:r w:rsidRPr="00780D79">
        <w:rPr>
          <w:sz w:val="26"/>
          <w:szCs w:val="24"/>
        </w:rPr>
        <w:t xml:space="preserve">сельского поселения Ишмурзинский сельсовет муниципального района Баймакский район за </w:t>
      </w:r>
      <w:r w:rsidR="00330C67" w:rsidRPr="00780D79">
        <w:rPr>
          <w:sz w:val="26"/>
          <w:szCs w:val="24"/>
        </w:rPr>
        <w:t>2019</w:t>
      </w:r>
      <w:r w:rsidRPr="00780D79">
        <w:rPr>
          <w:sz w:val="26"/>
          <w:szCs w:val="24"/>
        </w:rPr>
        <w:t xml:space="preserve"> год</w:t>
      </w:r>
      <w:r w:rsidRPr="00780D79">
        <w:rPr>
          <w:bCs/>
          <w:sz w:val="26"/>
          <w:szCs w:val="24"/>
        </w:rPr>
        <w:t xml:space="preserve">» </w:t>
      </w:r>
      <w:r w:rsidRPr="00780D79">
        <w:rPr>
          <w:sz w:val="26"/>
          <w:szCs w:val="24"/>
        </w:rPr>
        <w:t>принять к сведению.</w:t>
      </w:r>
    </w:p>
    <w:p w:rsidR="002B2632" w:rsidRPr="00780D79" w:rsidRDefault="002B2632" w:rsidP="00780D79">
      <w:pPr>
        <w:pStyle w:val="a7"/>
        <w:spacing w:line="240" w:lineRule="auto"/>
        <w:ind w:left="0" w:firstLine="0"/>
        <w:rPr>
          <w:sz w:val="26"/>
          <w:szCs w:val="24"/>
        </w:rPr>
      </w:pPr>
      <w:r w:rsidRPr="00780D79">
        <w:rPr>
          <w:sz w:val="26"/>
          <w:szCs w:val="24"/>
        </w:rPr>
        <w:t xml:space="preserve"> </w:t>
      </w:r>
      <w:r w:rsidR="00777B85" w:rsidRPr="00780D79">
        <w:rPr>
          <w:sz w:val="26"/>
          <w:szCs w:val="24"/>
        </w:rPr>
        <w:t xml:space="preserve">    </w:t>
      </w:r>
      <w:r w:rsidRPr="00780D79">
        <w:rPr>
          <w:sz w:val="26"/>
          <w:szCs w:val="24"/>
        </w:rPr>
        <w:t xml:space="preserve"> </w:t>
      </w:r>
      <w:r w:rsidR="00777B85" w:rsidRPr="00780D79">
        <w:rPr>
          <w:sz w:val="26"/>
          <w:szCs w:val="24"/>
        </w:rPr>
        <w:t>Работу</w:t>
      </w:r>
      <w:r w:rsidRPr="00780D79">
        <w:rPr>
          <w:sz w:val="26"/>
          <w:szCs w:val="24"/>
        </w:rPr>
        <w:t xml:space="preserve"> Администрации</w:t>
      </w:r>
      <w:r w:rsidR="009F28FC" w:rsidRPr="00780D79">
        <w:rPr>
          <w:sz w:val="26"/>
          <w:szCs w:val="24"/>
        </w:rPr>
        <w:t xml:space="preserve"> и Совета</w:t>
      </w:r>
      <w:r w:rsidRPr="00780D79">
        <w:rPr>
          <w:sz w:val="26"/>
          <w:szCs w:val="24"/>
        </w:rPr>
        <w:t xml:space="preserve"> с</w:t>
      </w:r>
      <w:r w:rsidR="009F28FC" w:rsidRPr="00780D79">
        <w:rPr>
          <w:sz w:val="26"/>
          <w:szCs w:val="24"/>
        </w:rPr>
        <w:t xml:space="preserve">ельского поселения Ишмурзинский </w:t>
      </w:r>
      <w:r w:rsidRPr="00780D79">
        <w:rPr>
          <w:sz w:val="26"/>
          <w:szCs w:val="24"/>
        </w:rPr>
        <w:t xml:space="preserve">сельсовет </w:t>
      </w:r>
      <w:r w:rsidR="009F28FC" w:rsidRPr="00780D79">
        <w:rPr>
          <w:sz w:val="26"/>
          <w:szCs w:val="24"/>
        </w:rPr>
        <w:t xml:space="preserve"> </w:t>
      </w:r>
      <w:r w:rsidRPr="00780D79">
        <w:rPr>
          <w:sz w:val="26"/>
          <w:szCs w:val="24"/>
        </w:rPr>
        <w:t xml:space="preserve">муниципального района Баймакский район Республики Башкортостан за </w:t>
      </w:r>
      <w:r w:rsidR="00330C67" w:rsidRPr="00780D79">
        <w:rPr>
          <w:sz w:val="26"/>
          <w:szCs w:val="24"/>
        </w:rPr>
        <w:t>2019</w:t>
      </w:r>
      <w:r w:rsidRPr="00780D79">
        <w:rPr>
          <w:sz w:val="26"/>
          <w:szCs w:val="24"/>
        </w:rPr>
        <w:t xml:space="preserve"> год признать </w:t>
      </w:r>
      <w:r w:rsidR="00B52B0A">
        <w:rPr>
          <w:sz w:val="26"/>
          <w:szCs w:val="24"/>
        </w:rPr>
        <w:t>удовлетворительной</w:t>
      </w:r>
      <w:bookmarkStart w:id="0" w:name="_GoBack"/>
      <w:bookmarkEnd w:id="0"/>
      <w:r w:rsidRPr="00780D79">
        <w:rPr>
          <w:sz w:val="26"/>
          <w:szCs w:val="24"/>
        </w:rPr>
        <w:t>.</w:t>
      </w:r>
    </w:p>
    <w:p w:rsidR="00780D79" w:rsidRPr="00780D79" w:rsidRDefault="002B2632" w:rsidP="00780D79">
      <w:pPr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>2.</w:t>
      </w:r>
      <w:r w:rsidR="00780D79" w:rsidRPr="00780D79">
        <w:rPr>
          <w:sz w:val="26"/>
          <w:szCs w:val="24"/>
        </w:rPr>
        <w:t xml:space="preserve"> </w:t>
      </w:r>
      <w:r w:rsidRPr="00780D79">
        <w:rPr>
          <w:sz w:val="26"/>
          <w:szCs w:val="24"/>
        </w:rPr>
        <w:t xml:space="preserve"> Администрации сельского поселения Ишмурзинский сельсовет</w:t>
      </w:r>
      <w:r w:rsidR="00780D79" w:rsidRPr="00780D79">
        <w:rPr>
          <w:sz w:val="26"/>
          <w:szCs w:val="24"/>
        </w:rPr>
        <w:t>:</w:t>
      </w:r>
    </w:p>
    <w:p w:rsidR="00780D79" w:rsidRPr="00780D79" w:rsidRDefault="00780D79" w:rsidP="00780D79">
      <w:pPr>
        <w:spacing w:line="240" w:lineRule="auto"/>
        <w:rPr>
          <w:sz w:val="26"/>
          <w:szCs w:val="24"/>
        </w:rPr>
      </w:pPr>
      <w:proofErr w:type="gramStart"/>
      <w:r w:rsidRPr="00780D79">
        <w:rPr>
          <w:sz w:val="26"/>
          <w:szCs w:val="24"/>
        </w:rPr>
        <w:t>- в экономическом развитии: обеспечить положительную динамику в развитии реального сектора экономики и сбалансированное территориальное развитие, укрепление и расширение собственной финансово-экономической базы, оптимизацию бюджетных расходов и увеличение собственных доходов, реализацию мероприятий, направленных на предупреждение безработицы, снижение напряженности на рынке труда за счет оказания содействия в реализации инвестиционных проектов и совершенствования механизмов поддержки предпринимательства;</w:t>
      </w:r>
      <w:proofErr w:type="gramEnd"/>
      <w:r w:rsidRPr="00780D79">
        <w:rPr>
          <w:sz w:val="26"/>
          <w:szCs w:val="24"/>
        </w:rPr>
        <w:t xml:space="preserve"> обеспечить рост объемов производства сельскохозяйственной продукции, в том числе за счет создания потребительских кооперативов на селе, повышение надежности объектов жилищно-коммунального хозяйства, благоустройство территории населенных пунктов, в том числе за счет </w:t>
      </w:r>
      <w:r w:rsidRPr="00780D79">
        <w:rPr>
          <w:sz w:val="26"/>
          <w:szCs w:val="24"/>
        </w:rPr>
        <w:lastRenderedPageBreak/>
        <w:t>участия в программе поддержки местных инициатив, достижение целевых показателей, предусмотренных различными республиканскими и муниципальными программами и планами;</w:t>
      </w:r>
    </w:p>
    <w:p w:rsidR="00780D79" w:rsidRPr="00780D79" w:rsidRDefault="00780D79" w:rsidP="00780D79">
      <w:pPr>
        <w:spacing w:line="240" w:lineRule="auto"/>
        <w:rPr>
          <w:sz w:val="26"/>
          <w:szCs w:val="24"/>
        </w:rPr>
      </w:pPr>
      <w:proofErr w:type="gramStart"/>
      <w:r w:rsidRPr="00780D79">
        <w:rPr>
          <w:sz w:val="26"/>
          <w:szCs w:val="24"/>
        </w:rPr>
        <w:t>- в сфере социальной политики: обеспечить муниципальные социальные гарантии граждан, проведение мероприятий по легализации трудовых отношений и сокращению неформальной занятости, благоприятную образовательную среду, повышение качества обучения, патриотическое воспитание, повышение гражданского самосознания, инновационной активности молодых людей, профилактику асоциальных проявлений в обществе, сохранение и укрепление здоровья населения, развитие массовой физической культуры и спорта и привлечение различных категорий населения к систематическим занятиям физкультурой и</w:t>
      </w:r>
      <w:proofErr w:type="gramEnd"/>
      <w:r w:rsidRPr="00780D79">
        <w:rPr>
          <w:sz w:val="26"/>
          <w:szCs w:val="24"/>
        </w:rPr>
        <w:t xml:space="preserve"> спортом. </w:t>
      </w:r>
    </w:p>
    <w:p w:rsidR="00780D79" w:rsidRPr="00780D79" w:rsidRDefault="00780D79" w:rsidP="00780D79">
      <w:pPr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>- в сфере управления: обеспечить дальнейшее развитие самоуправления на территории сельского поселения, информационную открытость органов местного самоуправления, повышение уровня удовлетворенности граждан качеством предоставления муниципальных услуг.</w:t>
      </w:r>
    </w:p>
    <w:p w:rsidR="00780D79" w:rsidRPr="00780D79" w:rsidRDefault="00780D79" w:rsidP="00780D79">
      <w:pPr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 xml:space="preserve">3. Настоящее решение обнародовать на информационном стенде Совета сельского поселения, на официальном сайте сельского поселения Ишмурзинский сельсовет муниципального района Баймакский район РБ   </w:t>
      </w:r>
      <w:proofErr w:type="spellStart"/>
      <w:r w:rsidRPr="00780D79">
        <w:rPr>
          <w:sz w:val="26"/>
          <w:szCs w:val="24"/>
          <w:lang w:val="en-US"/>
        </w:rPr>
        <w:t>ishmurza</w:t>
      </w:r>
      <w:proofErr w:type="spellEnd"/>
      <w:r w:rsidRPr="00780D79">
        <w:rPr>
          <w:sz w:val="26"/>
          <w:szCs w:val="24"/>
        </w:rPr>
        <w:t>.</w:t>
      </w:r>
      <w:proofErr w:type="spellStart"/>
      <w:r w:rsidRPr="00780D79">
        <w:rPr>
          <w:sz w:val="26"/>
          <w:szCs w:val="24"/>
        </w:rPr>
        <w:t>ru</w:t>
      </w:r>
      <w:proofErr w:type="spellEnd"/>
      <w:r w:rsidRPr="00780D79">
        <w:rPr>
          <w:sz w:val="26"/>
          <w:szCs w:val="24"/>
        </w:rPr>
        <w:t>.</w:t>
      </w:r>
    </w:p>
    <w:p w:rsidR="002B2632" w:rsidRPr="00780D79" w:rsidRDefault="009B5E62" w:rsidP="00780D79">
      <w:pPr>
        <w:spacing w:line="240" w:lineRule="auto"/>
        <w:rPr>
          <w:sz w:val="26"/>
          <w:szCs w:val="24"/>
        </w:rPr>
      </w:pPr>
      <w:r w:rsidRPr="009B5E62">
        <w:rPr>
          <w:sz w:val="26"/>
          <w:szCs w:val="24"/>
        </w:rPr>
        <w:t>4</w:t>
      </w:r>
      <w:r>
        <w:rPr>
          <w:sz w:val="26"/>
          <w:szCs w:val="24"/>
        </w:rPr>
        <w:t xml:space="preserve">. </w:t>
      </w:r>
      <w:r w:rsidR="002B2632" w:rsidRPr="00780D79">
        <w:rPr>
          <w:sz w:val="26"/>
          <w:szCs w:val="24"/>
        </w:rPr>
        <w:t>.</w:t>
      </w:r>
      <w:proofErr w:type="gramStart"/>
      <w:r w:rsidR="002B2632" w:rsidRPr="00780D79">
        <w:rPr>
          <w:sz w:val="26"/>
          <w:szCs w:val="24"/>
        </w:rPr>
        <w:t>Контроль за</w:t>
      </w:r>
      <w:proofErr w:type="gramEnd"/>
      <w:r w:rsidR="002B2632" w:rsidRPr="00780D79">
        <w:rPr>
          <w:sz w:val="26"/>
          <w:szCs w:val="24"/>
        </w:rPr>
        <w:t xml:space="preserve"> исполнением настоящего решения возложить  постоянную комиссию по соблюдения Регламента Совета, статусу и этике депутата.</w:t>
      </w:r>
    </w:p>
    <w:p w:rsidR="002B2632" w:rsidRPr="00780D79" w:rsidRDefault="002B2632" w:rsidP="00780D79">
      <w:pPr>
        <w:spacing w:line="240" w:lineRule="auto"/>
        <w:rPr>
          <w:sz w:val="26"/>
          <w:szCs w:val="24"/>
        </w:rPr>
      </w:pPr>
    </w:p>
    <w:p w:rsidR="002B2632" w:rsidRPr="00780D79" w:rsidRDefault="002B2632" w:rsidP="00780D79">
      <w:pPr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>Глава сельского  поселения</w:t>
      </w:r>
    </w:p>
    <w:p w:rsidR="002B2632" w:rsidRPr="00780D79" w:rsidRDefault="002B2632" w:rsidP="00780D79">
      <w:pPr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>Ишмурзинский сельсовет</w:t>
      </w:r>
    </w:p>
    <w:p w:rsidR="002B2632" w:rsidRPr="00780D79" w:rsidRDefault="002B2632" w:rsidP="00780D79">
      <w:pPr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>муниципального района</w:t>
      </w:r>
    </w:p>
    <w:p w:rsidR="002B2632" w:rsidRPr="00780D79" w:rsidRDefault="002B2632" w:rsidP="00780D79">
      <w:pPr>
        <w:spacing w:line="240" w:lineRule="auto"/>
        <w:rPr>
          <w:sz w:val="26"/>
          <w:szCs w:val="24"/>
        </w:rPr>
      </w:pPr>
      <w:r w:rsidRPr="00780D79">
        <w:rPr>
          <w:sz w:val="26"/>
          <w:szCs w:val="24"/>
        </w:rPr>
        <w:t>Баймакский район</w:t>
      </w:r>
    </w:p>
    <w:p w:rsidR="002B2632" w:rsidRPr="00780D79" w:rsidRDefault="002B2632" w:rsidP="00780D79">
      <w:pPr>
        <w:spacing w:line="240" w:lineRule="auto"/>
        <w:ind w:firstLine="0"/>
        <w:rPr>
          <w:sz w:val="24"/>
          <w:szCs w:val="24"/>
        </w:rPr>
      </w:pPr>
      <w:r w:rsidRPr="00780D79">
        <w:rPr>
          <w:sz w:val="26"/>
          <w:szCs w:val="24"/>
        </w:rPr>
        <w:t xml:space="preserve">           Республики Башкортостан</w:t>
      </w:r>
      <w:r w:rsidRPr="00780D79">
        <w:rPr>
          <w:sz w:val="26"/>
          <w:szCs w:val="24"/>
        </w:rPr>
        <w:tab/>
        <w:t xml:space="preserve">  </w:t>
      </w:r>
      <w:r w:rsidR="00EA3CF5" w:rsidRPr="00780D79">
        <w:rPr>
          <w:sz w:val="26"/>
          <w:szCs w:val="24"/>
        </w:rPr>
        <w:t xml:space="preserve">                               З.М. Кашкаров</w:t>
      </w:r>
      <w:r w:rsidRPr="00780D79">
        <w:rPr>
          <w:sz w:val="24"/>
          <w:szCs w:val="24"/>
        </w:rPr>
        <w:tab/>
      </w:r>
      <w:r w:rsidRPr="00780D79">
        <w:rPr>
          <w:sz w:val="24"/>
          <w:szCs w:val="24"/>
        </w:rPr>
        <w:tab/>
      </w:r>
    </w:p>
    <w:p w:rsidR="002B2632" w:rsidRPr="00780D79" w:rsidRDefault="002B2632" w:rsidP="00780D79">
      <w:pPr>
        <w:spacing w:line="240" w:lineRule="auto"/>
        <w:ind w:firstLine="0"/>
        <w:jc w:val="center"/>
        <w:rPr>
          <w:sz w:val="24"/>
          <w:szCs w:val="24"/>
        </w:rPr>
      </w:pPr>
    </w:p>
    <w:p w:rsidR="002B2632" w:rsidRDefault="002B2632"/>
    <w:sectPr w:rsidR="002B2632" w:rsidSect="009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6"/>
    <w:rsid w:val="00033263"/>
    <w:rsid w:val="00134249"/>
    <w:rsid w:val="0014081E"/>
    <w:rsid w:val="0019404F"/>
    <w:rsid w:val="001A2829"/>
    <w:rsid w:val="001C4209"/>
    <w:rsid w:val="002B2632"/>
    <w:rsid w:val="002D3D3E"/>
    <w:rsid w:val="00324B7E"/>
    <w:rsid w:val="00330C67"/>
    <w:rsid w:val="00373D1D"/>
    <w:rsid w:val="003B1609"/>
    <w:rsid w:val="003D5842"/>
    <w:rsid w:val="003E4712"/>
    <w:rsid w:val="00413E43"/>
    <w:rsid w:val="00414503"/>
    <w:rsid w:val="00594C8B"/>
    <w:rsid w:val="005A044E"/>
    <w:rsid w:val="005B0C6E"/>
    <w:rsid w:val="005E113E"/>
    <w:rsid w:val="0060067B"/>
    <w:rsid w:val="006846D6"/>
    <w:rsid w:val="0075775F"/>
    <w:rsid w:val="00777B85"/>
    <w:rsid w:val="00780D79"/>
    <w:rsid w:val="007823C5"/>
    <w:rsid w:val="008148BD"/>
    <w:rsid w:val="00825B26"/>
    <w:rsid w:val="008317AD"/>
    <w:rsid w:val="0085076E"/>
    <w:rsid w:val="008A6946"/>
    <w:rsid w:val="008B2053"/>
    <w:rsid w:val="009B5E62"/>
    <w:rsid w:val="009C2226"/>
    <w:rsid w:val="009F28FC"/>
    <w:rsid w:val="00A502BD"/>
    <w:rsid w:val="00A817F8"/>
    <w:rsid w:val="00AF3707"/>
    <w:rsid w:val="00AF7971"/>
    <w:rsid w:val="00B17D2A"/>
    <w:rsid w:val="00B35999"/>
    <w:rsid w:val="00B52B0A"/>
    <w:rsid w:val="00BC1E72"/>
    <w:rsid w:val="00C16347"/>
    <w:rsid w:val="00C30C44"/>
    <w:rsid w:val="00CB45C1"/>
    <w:rsid w:val="00D55DC9"/>
    <w:rsid w:val="00D5727C"/>
    <w:rsid w:val="00D86ACE"/>
    <w:rsid w:val="00DA2D0B"/>
    <w:rsid w:val="00E202CF"/>
    <w:rsid w:val="00E35453"/>
    <w:rsid w:val="00E744E4"/>
    <w:rsid w:val="00EA3CF5"/>
    <w:rsid w:val="00EB5946"/>
    <w:rsid w:val="00ED7E8A"/>
    <w:rsid w:val="00F33024"/>
    <w:rsid w:val="00F45CF1"/>
    <w:rsid w:val="00F7530D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46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94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69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A6946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A69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8A69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A694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46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94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69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A6946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A69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8A69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A694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ishmurza</cp:lastModifiedBy>
  <cp:revision>5</cp:revision>
  <cp:lastPrinted>2020-03-04T06:18:00Z</cp:lastPrinted>
  <dcterms:created xsi:type="dcterms:W3CDTF">2020-02-27T10:59:00Z</dcterms:created>
  <dcterms:modified xsi:type="dcterms:W3CDTF">2020-03-16T07:11:00Z</dcterms:modified>
</cp:coreProperties>
</file>