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295F15" w:rsidTr="00295F15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295F15" w:rsidRDefault="00295F15">
            <w:pPr>
              <w:pStyle w:val="aa"/>
              <w:spacing w:line="256" w:lineRule="auto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>
              <w:rPr>
                <w:rFonts w:ascii="TimBashk" w:hAnsi="TimBashk" w:cs="Times New Roman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 w:cs="Times New Roman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 w:cs="Times New Roman"/>
                <w:sz w:val="20"/>
                <w:szCs w:val="20"/>
              </w:rPr>
              <w:t>РТОСТАН РЕСПУБЛИКА№Ы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>
              <w:rPr>
                <w:rFonts w:ascii="TimBashk" w:hAnsi="TimBashk" w:cs="Times New Roman"/>
                <w:sz w:val="20"/>
                <w:szCs w:val="20"/>
              </w:rPr>
              <w:t>БАЙМА? РАЙОНЫ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>
              <w:rPr>
                <w:rFonts w:ascii="TimBashk" w:hAnsi="TimBashk" w:cs="Times New Roman"/>
                <w:sz w:val="20"/>
                <w:szCs w:val="20"/>
              </w:rPr>
              <w:t>МУНИЦИПАЛЬ РАЙОНЫНЫ*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>
              <w:rPr>
                <w:rFonts w:ascii="TimBashk" w:hAnsi="TimBashk" w:cs="Times New Roman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 w:cs="Times New Roman"/>
                <w:sz w:val="20"/>
                <w:szCs w:val="20"/>
              </w:rPr>
              <w:t xml:space="preserve">  АУЫЛ  СОВЕТЫ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>
              <w:rPr>
                <w:rFonts w:ascii="TimBashk" w:hAnsi="TimBashk" w:cs="Times New Roman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 w:cs="Times New Roman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 w:cs="Times New Roman"/>
                <w:sz w:val="20"/>
                <w:szCs w:val="20"/>
              </w:rPr>
              <w:t>М»№Е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Bashk" w:hAnsi="TimBashk" w:cs="Times New Roman"/>
                <w:sz w:val="20"/>
                <w:szCs w:val="20"/>
              </w:rPr>
              <w:t>СОВЕТЫ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F15" w:rsidRDefault="00866C9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61693238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ИШМУРЗИНСКИЙ  СЕЛЬСОВЕТ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БАЙМАКСКИЙ РАЙОН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453655, Баймакский  район,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с.Ишмурзино, ул.С.Игишева,28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295F15" w:rsidRDefault="00295F15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F15" w:rsidTr="00295F15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95F15" w:rsidRDefault="00295F15">
            <w:pPr>
              <w:pStyle w:val="a6"/>
              <w:spacing w:line="276" w:lineRule="auto"/>
              <w:ind w:left="119" w:firstLine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0254010235    КПП 025401001     ОГРН 1060254005680</w:t>
            </w:r>
          </w:p>
        </w:tc>
      </w:tr>
    </w:tbl>
    <w:p w:rsidR="00295F15" w:rsidRDefault="00295F15" w:rsidP="00295F15">
      <w:pPr>
        <w:pStyle w:val="a8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</w:t>
      </w:r>
    </w:p>
    <w:p w:rsidR="00866C9F" w:rsidRPr="00866C9F" w:rsidRDefault="00866C9F" w:rsidP="00866C9F">
      <w:pPr>
        <w:pStyle w:val="a8"/>
        <w:jc w:val="center"/>
        <w:rPr>
          <w:rFonts w:ascii="Times New Roman" w:hAnsi="Times New Roman" w:cs="Times New Roman"/>
          <w:sz w:val="26"/>
          <w:szCs w:val="28"/>
          <w:lang w:val="be-BY"/>
        </w:rPr>
      </w:pPr>
      <w:r w:rsidRPr="00866C9F">
        <w:rPr>
          <w:rFonts w:ascii="TimBashk" w:hAnsi="TimBashk" w:cs="Times New Roman"/>
          <w:b/>
          <w:sz w:val="26"/>
          <w:szCs w:val="28"/>
          <w:lang w:val="be-BY"/>
        </w:rPr>
        <w:t>?АРАР</w:t>
      </w:r>
      <w:r w:rsidRPr="00866C9F">
        <w:rPr>
          <w:rFonts w:ascii="Times New Roman" w:hAnsi="Times New Roman" w:cs="Times New Roman"/>
          <w:b/>
          <w:sz w:val="26"/>
          <w:szCs w:val="28"/>
          <w:lang w:val="be-BY"/>
        </w:rPr>
        <w:t xml:space="preserve">                                                                                   РЕШЕНИЕ</w:t>
      </w:r>
    </w:p>
    <w:p w:rsidR="00866C9F" w:rsidRDefault="00866C9F" w:rsidP="00866C9F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866C9F" w:rsidRPr="00866C9F" w:rsidRDefault="00866C9F" w:rsidP="00866C9F">
      <w:pPr>
        <w:jc w:val="center"/>
        <w:rPr>
          <w:rFonts w:ascii="Times New Roman" w:hAnsi="Times New Roman" w:cs="Times New Roman"/>
          <w:sz w:val="26"/>
          <w:szCs w:val="28"/>
        </w:rPr>
      </w:pPr>
      <w:r w:rsidRPr="00866C9F">
        <w:rPr>
          <w:rFonts w:ascii="Times New Roman" w:hAnsi="Times New Roman" w:cs="Times New Roman"/>
          <w:sz w:val="26"/>
          <w:szCs w:val="28"/>
        </w:rPr>
        <w:t>«16» сентябрь  2020 й.                        №   4</w:t>
      </w:r>
      <w:r w:rsidRPr="00866C9F">
        <w:rPr>
          <w:rFonts w:ascii="Times New Roman" w:hAnsi="Times New Roman" w:cs="Times New Roman"/>
          <w:sz w:val="26"/>
          <w:szCs w:val="28"/>
        </w:rPr>
        <w:t>3</w:t>
      </w:r>
      <w:r w:rsidRPr="00866C9F">
        <w:rPr>
          <w:rFonts w:ascii="Times New Roman" w:hAnsi="Times New Roman" w:cs="Times New Roman"/>
          <w:sz w:val="26"/>
          <w:szCs w:val="28"/>
        </w:rPr>
        <w:t xml:space="preserve">                      «16»  сентября 2020 г.</w:t>
      </w:r>
    </w:p>
    <w:p w:rsidR="000B0E90" w:rsidRPr="00F1779D" w:rsidRDefault="000B0E90" w:rsidP="007C61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proofErr w:type="gramStart"/>
      <w:r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Об утверждении Порядка формирования, ведения и обя</w:t>
      </w:r>
      <w:r w:rsidR="00C661FC"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зательного опубликования перечней</w:t>
      </w:r>
      <w:r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 xml:space="preserve"> муниципального имущества </w:t>
      </w:r>
      <w:r w:rsidR="00C135FA"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 xml:space="preserve">сельского поселения </w:t>
      </w:r>
      <w:r w:rsidR="007B6178"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Ишмурзинский</w:t>
      </w:r>
      <w:r w:rsidR="000B7F6A"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 xml:space="preserve"> </w:t>
      </w:r>
      <w:r w:rsidR="00C135FA"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сельсовет муниципального района Баймакский район Республики Башкортостан</w:t>
      </w:r>
      <w:r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 xml:space="preserve">, свободного от прав третьих лиц </w:t>
      </w:r>
      <w:r w:rsidRPr="00F1779D">
        <w:rPr>
          <w:rFonts w:ascii="Times New Roman" w:eastAsia="Times New Roman" w:hAnsi="Times New Roman" w:cs="Times New Roman"/>
          <w:b/>
          <w:bCs/>
          <w:color w:val="0070C0"/>
          <w:sz w:val="26"/>
          <w:szCs w:val="28"/>
          <w:lang w:eastAsia="ru-RU"/>
        </w:rPr>
        <w:t>(</w:t>
      </w:r>
      <w:r w:rsidR="00A53A69" w:rsidRPr="00F1779D">
        <w:rPr>
          <w:rFonts w:ascii="Times New Roman" w:eastAsia="Times New Roman" w:hAnsi="Times New Roman" w:cs="Times New Roman"/>
          <w:b/>
          <w:bCs/>
          <w:color w:val="0070C0"/>
          <w:sz w:val="26"/>
          <w:szCs w:val="28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1779D">
        <w:rPr>
          <w:rFonts w:ascii="Times New Roman" w:eastAsia="Times New Roman" w:hAnsi="Times New Roman" w:cs="Times New Roman"/>
          <w:b/>
          <w:bCs/>
          <w:color w:val="0070C0"/>
          <w:sz w:val="26"/>
          <w:szCs w:val="28"/>
          <w:lang w:eastAsia="ru-RU"/>
        </w:rPr>
        <w:t>)</w:t>
      </w:r>
      <w:r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0B0E90" w:rsidRPr="00F1779D" w:rsidRDefault="000B0E90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8"/>
          <w:lang w:eastAsia="ru-RU"/>
        </w:rPr>
      </w:pPr>
      <w:r w:rsidRPr="00F1779D">
        <w:rPr>
          <w:rFonts w:ascii="Arial" w:eastAsia="Times New Roman" w:hAnsi="Arial" w:cs="Arial"/>
          <w:color w:val="000000"/>
          <w:sz w:val="26"/>
          <w:szCs w:val="28"/>
          <w:lang w:eastAsia="ru-RU"/>
        </w:rPr>
        <w:t> </w:t>
      </w:r>
    </w:p>
    <w:p w:rsidR="000B0E90" w:rsidRPr="00F1779D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proofErr w:type="gramStart"/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 целях реализации Федерального закона от 24.07.2007 </w:t>
      </w:r>
      <w:hyperlink r:id="rId7" w:tgtFrame="_blank" w:history="1">
        <w:r w:rsidRPr="00F1779D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№ 209-ФЗ</w:t>
        </w:r>
      </w:hyperlink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</w:t>
      </w:r>
      <w:r w:rsidR="00866C9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при предоставлении федерального имущества», </w:t>
      </w:r>
      <w:hyperlink r:id="rId8" w:tgtFrame="_blank" w:history="1">
        <w:r w:rsidRPr="00F1779D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Постановлением</w:t>
        </w:r>
      </w:hyperlink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 Правительства Республики Башкортостан от 09.12.2008 г. № 437 «О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proofErr w:type="gramStart"/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целях</w:t>
      </w:r>
      <w:proofErr w:type="gramEnd"/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сельского поселения </w:t>
      </w:r>
      <w:r w:rsidR="007B6178" w:rsidRPr="00F1779D">
        <w:rPr>
          <w:rFonts w:ascii="Times New Roman" w:hAnsi="Times New Roman" w:cs="Times New Roman"/>
          <w:sz w:val="26"/>
          <w:szCs w:val="28"/>
        </w:rPr>
        <w:t>Ишмурзинский</w:t>
      </w:r>
      <w:r w:rsidR="000B7F6A" w:rsidRPr="00F1779D">
        <w:rPr>
          <w:rFonts w:ascii="Times New Roman" w:hAnsi="Times New Roman" w:cs="Times New Roman"/>
          <w:sz w:val="26"/>
          <w:szCs w:val="28"/>
        </w:rPr>
        <w:t xml:space="preserve">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сельсовет муниципального района Баймакский район Республики Башкортостан</w:t>
      </w:r>
    </w:p>
    <w:p w:rsidR="000B0E90" w:rsidRPr="00F1779D" w:rsidRDefault="000B0E90" w:rsidP="000B0E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РЕШИЛ:</w:t>
      </w:r>
    </w:p>
    <w:p w:rsidR="000B0E90" w:rsidRPr="00F1779D" w:rsidRDefault="00196BA2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proofErr w:type="gramStart"/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1.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Утвердить </w:t>
      </w:r>
      <w:r w:rsidR="008F2843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прилагаемый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Порядок формирования, ведения и обязательного опубликования перечня муниципального имущества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сельского поселения </w:t>
      </w:r>
      <w:r w:rsidR="007B6178" w:rsidRPr="00F1779D">
        <w:rPr>
          <w:rFonts w:ascii="Times New Roman" w:hAnsi="Times New Roman" w:cs="Times New Roman"/>
          <w:sz w:val="26"/>
          <w:szCs w:val="28"/>
        </w:rPr>
        <w:t>Ишмурзинский</w:t>
      </w:r>
      <w:r w:rsidR="000B7F6A" w:rsidRPr="00F1779D">
        <w:rPr>
          <w:rFonts w:ascii="Times New Roman" w:hAnsi="Times New Roman" w:cs="Times New Roman"/>
          <w:sz w:val="26"/>
          <w:szCs w:val="28"/>
        </w:rPr>
        <w:t xml:space="preserve">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сельсовет муниципального района Баймакский район Республики Башкортостан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</w:t>
      </w:r>
      <w:r w:rsidR="008F2843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ельства в Российской Федерации».</w:t>
      </w:r>
      <w:proofErr w:type="gramEnd"/>
    </w:p>
    <w:p w:rsidR="000B0E90" w:rsidRPr="00F1779D" w:rsidRDefault="008F2843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2</w:t>
      </w:r>
      <w:r w:rsidR="00255EB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  <w:proofErr w:type="gramStart"/>
      <w:r w:rsidR="00C661FC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Разместить</w:t>
      </w:r>
      <w:proofErr w:type="gramEnd"/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настоящее решение на официальном сайте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сельского поселения </w:t>
      </w:r>
      <w:r w:rsidR="007B6178" w:rsidRPr="00F1779D">
        <w:rPr>
          <w:rFonts w:ascii="Times New Roman" w:hAnsi="Times New Roman" w:cs="Times New Roman"/>
          <w:sz w:val="26"/>
          <w:szCs w:val="28"/>
        </w:rPr>
        <w:t>Ишмурзинский</w:t>
      </w:r>
      <w:r w:rsidR="000B7F6A" w:rsidRPr="00F1779D">
        <w:rPr>
          <w:rFonts w:ascii="Times New Roman" w:hAnsi="Times New Roman" w:cs="Times New Roman"/>
          <w:sz w:val="26"/>
          <w:szCs w:val="28"/>
        </w:rPr>
        <w:t xml:space="preserve">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сельсовет муниципального района Баймакский район Республики Башкортостан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в сети Интернет.</w:t>
      </w:r>
    </w:p>
    <w:p w:rsidR="008F2843" w:rsidRPr="00F1779D" w:rsidRDefault="008F2843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8F2843" w:rsidRPr="00F1779D" w:rsidRDefault="007B6178" w:rsidP="007B6178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Глава</w:t>
      </w:r>
      <w:r w:rsidR="008F2843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сельского поселения</w:t>
      </w:r>
      <w:r w:rsidR="000B7F6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ab/>
      </w: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З.М. Кашкаров</w:t>
      </w:r>
    </w:p>
    <w:p w:rsidR="007B6178" w:rsidRPr="00F1779D" w:rsidRDefault="007B6178" w:rsidP="007B6178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C661FC" w:rsidRPr="00F1779D" w:rsidRDefault="000B0E90" w:rsidP="000B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lastRenderedPageBreak/>
        <w:t> </w:t>
      </w:r>
    </w:p>
    <w:p w:rsidR="000B0E90" w:rsidRPr="00866C9F" w:rsidRDefault="000B0E90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866C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</w:t>
      </w:r>
      <w:r w:rsidR="008F2843" w:rsidRPr="00866C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B13B0" w:rsidRPr="00866C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866C9F">
        <w:rPr>
          <w:rFonts w:ascii="Times New Roman" w:eastAsia="Times New Roman" w:hAnsi="Times New Roman" w:cs="Times New Roman"/>
          <w:bCs/>
          <w:color w:val="000000"/>
          <w:lang w:eastAsia="ru-RU"/>
        </w:rPr>
        <w:t>к решению Совета</w:t>
      </w:r>
    </w:p>
    <w:p w:rsidR="00F02F6F" w:rsidRPr="00866C9F" w:rsidRDefault="00F02F6F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66C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сельского  поселения </w:t>
      </w:r>
      <w:r w:rsidR="007B6178" w:rsidRPr="00866C9F">
        <w:rPr>
          <w:rFonts w:ascii="Times New Roman" w:hAnsi="Times New Roman" w:cs="Times New Roman"/>
        </w:rPr>
        <w:t>Ишмурзинский</w:t>
      </w:r>
    </w:p>
    <w:p w:rsidR="000B0E90" w:rsidRPr="00866C9F" w:rsidRDefault="00F02F6F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сельсовет </w:t>
      </w:r>
      <w:r w:rsidR="000B0E90" w:rsidRPr="00866C9F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района Баймакский район</w:t>
      </w:r>
    </w:p>
    <w:p w:rsidR="000B0E90" w:rsidRPr="00866C9F" w:rsidRDefault="000B0E90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9F">
        <w:rPr>
          <w:rFonts w:ascii="Times New Roman" w:eastAsia="Times New Roman" w:hAnsi="Times New Roman" w:cs="Times New Roman"/>
          <w:bCs/>
          <w:color w:val="000000"/>
          <w:lang w:eastAsia="ru-RU"/>
        </w:rPr>
        <w:t>Республики Башкортостан</w:t>
      </w:r>
    </w:p>
    <w:p w:rsidR="000B0E90" w:rsidRPr="00866C9F" w:rsidRDefault="00866C9F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9F">
        <w:rPr>
          <w:rFonts w:ascii="Times New Roman" w:eastAsia="Times New Roman" w:hAnsi="Times New Roman" w:cs="Times New Roman"/>
          <w:bCs/>
          <w:color w:val="000000"/>
          <w:lang w:eastAsia="ru-RU"/>
        </w:rPr>
        <w:t>№ 43</w:t>
      </w:r>
      <w:r w:rsidR="00F02F6F" w:rsidRPr="00866C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</w:t>
      </w:r>
      <w:r w:rsidRPr="00866C9F">
        <w:rPr>
          <w:rFonts w:ascii="Times New Roman" w:eastAsia="Times New Roman" w:hAnsi="Times New Roman" w:cs="Times New Roman"/>
          <w:bCs/>
          <w:color w:val="000000"/>
          <w:lang w:eastAsia="ru-RU"/>
        </w:rPr>
        <w:t>16.09.2020 г.</w:t>
      </w:r>
    </w:p>
    <w:bookmarkEnd w:id="0"/>
    <w:p w:rsidR="000B0E90" w:rsidRPr="00F1779D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 </w:t>
      </w:r>
    </w:p>
    <w:p w:rsidR="00F02F6F" w:rsidRPr="00F1779D" w:rsidRDefault="00F02F6F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</w:p>
    <w:p w:rsidR="000B0E90" w:rsidRPr="00F1779D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Порядок</w:t>
      </w:r>
    </w:p>
    <w:p w:rsidR="000B0E90" w:rsidRPr="00F1779D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C135FA"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 xml:space="preserve">сельского поселения </w:t>
      </w:r>
      <w:r w:rsidR="007B6178"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Ишмурзинский</w:t>
      </w:r>
      <w:r w:rsidR="000B7F6A"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 xml:space="preserve"> </w:t>
      </w:r>
      <w:r w:rsidR="00C135FA"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сельсовет муниципального района Баймакский район Республики Башкортостан</w:t>
      </w:r>
      <w:r w:rsidRPr="00F1779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02F6F" w:rsidRPr="00F1779D" w:rsidRDefault="00F02F6F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0B0E90" w:rsidRPr="00F1779D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1. </w:t>
      </w:r>
      <w:proofErr w:type="gramStart"/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сельского поселения </w:t>
      </w:r>
      <w:r w:rsidR="007B6178" w:rsidRPr="00F1779D">
        <w:rPr>
          <w:rFonts w:ascii="Times New Roman" w:hAnsi="Times New Roman" w:cs="Times New Roman"/>
          <w:sz w:val="26"/>
          <w:szCs w:val="28"/>
        </w:rPr>
        <w:t>Ишмурзинский</w:t>
      </w:r>
      <w:r w:rsidR="000B7F6A" w:rsidRPr="00F1779D">
        <w:rPr>
          <w:rFonts w:ascii="Times New Roman" w:hAnsi="Times New Roman" w:cs="Times New Roman"/>
          <w:sz w:val="26"/>
          <w:szCs w:val="28"/>
        </w:rPr>
        <w:t xml:space="preserve">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сельсовет муниципального района Баймакский район Республики Башкортостан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свободного от прав третьих лиц (за исключением </w:t>
      </w:r>
      <w:r w:rsidR="008328E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права хозяйственного ведения, права оперативного управления, а также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имущественных прав субъектов малого и среднего предпринимательства), предусмотренного частью 4 статьи 18 Федерального закона "О развитии малого и</w:t>
      </w:r>
      <w:proofErr w:type="gramEnd"/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0E90" w:rsidRPr="00F1779D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2.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0B0E90" w:rsidRPr="00F1779D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а)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муниципальное имущество свободно от прав третьих лиц (</w:t>
      </w:r>
      <w:r w:rsidR="00F02F6F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за исключением права хозяйственного ведения,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за исключением имущественных прав субъектов малого и среднего предпринимательства);</w:t>
      </w:r>
    </w:p>
    <w:p w:rsidR="00F02F6F" w:rsidRPr="00F1779D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б) </w:t>
      </w:r>
      <w:r w:rsidR="00F02F6F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в отношении </w:t>
      </w:r>
      <w:r w:rsidR="008F2843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муниципального</w:t>
      </w:r>
      <w:r w:rsidR="00F02F6F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B0E90" w:rsidRPr="00F1779D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в)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муниципальное имущество не является объектом религиозного назначения;</w:t>
      </w:r>
    </w:p>
    <w:p w:rsidR="000B0E90" w:rsidRPr="00F1779D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г)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муниципальное имущество не является объектом незавершенного </w:t>
      </w:r>
      <w:r w:rsidR="00F02F6F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B0E90" w:rsidRPr="00F1779D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д)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0B0E90" w:rsidRPr="00F1779D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е) </w:t>
      </w:r>
      <w:r w:rsidR="00F02F6F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0B0E90" w:rsidRPr="00F1779D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ж)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муниципальное имущество не признано аварийным и под</w:t>
      </w:r>
      <w:r w:rsidR="00F02F6F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лежащим сносу или реконструкции;</w:t>
      </w:r>
    </w:p>
    <w:p w:rsidR="00F02F6F" w:rsidRPr="00F1779D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02F6F" w:rsidRPr="00F1779D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lastRenderedPageBreak/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02F6F" w:rsidRPr="00F1779D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proofErr w:type="gramStart"/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  унитарным предприятием, на праве оперативного управления за 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самоуправление,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C25AB9" w:rsidRPr="00F1779D" w:rsidRDefault="00C25AB9" w:rsidP="008F2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л) </w:t>
      </w:r>
      <w:r w:rsidRPr="00F1779D">
        <w:rPr>
          <w:rFonts w:ascii="Times New Roman" w:hAnsi="Times New Roman" w:cs="Times New Roman"/>
          <w:sz w:val="26"/>
          <w:szCs w:val="28"/>
        </w:rP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C661FC" w:rsidRPr="00F1779D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3.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Формирование и ведение перечня муниципального имущества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сельского поселения </w:t>
      </w:r>
      <w:r w:rsidR="007B6178" w:rsidRPr="00F1779D">
        <w:rPr>
          <w:rFonts w:ascii="Times New Roman" w:hAnsi="Times New Roman" w:cs="Times New Roman"/>
          <w:sz w:val="26"/>
          <w:szCs w:val="28"/>
        </w:rPr>
        <w:t>Ишмурзинский</w:t>
      </w:r>
      <w:r w:rsidR="000B7F6A" w:rsidRPr="00F1779D">
        <w:rPr>
          <w:rFonts w:ascii="Times New Roman" w:hAnsi="Times New Roman" w:cs="Times New Roman"/>
          <w:sz w:val="26"/>
          <w:szCs w:val="28"/>
        </w:rPr>
        <w:t xml:space="preserve">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сельсовет муниципального района Баймакский район Республики Башкортостан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осуществляется</w:t>
      </w:r>
      <w:r w:rsidR="00C661FC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3C3C3F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во взаимодействии с</w:t>
      </w:r>
      <w:r w:rsidR="00C661FC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Комитетом по управлению собственностью Министерства земельных и имущественных отношени</w:t>
      </w:r>
      <w:r w:rsidR="00FE635C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й Республики Башкортостан по </w:t>
      </w:r>
      <w:proofErr w:type="spellStart"/>
      <w:r w:rsidR="00FE635C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Баймакскому</w:t>
      </w:r>
      <w:proofErr w:type="spellEnd"/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району</w:t>
      </w:r>
      <w:r w:rsidR="00FE635C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 городу Баймаку</w:t>
      </w:r>
      <w:r w:rsidR="00C661FC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</w:p>
    <w:p w:rsidR="003C3C3F" w:rsidRPr="00F1779D" w:rsidRDefault="000B0E9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proofErr w:type="gramStart"/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</w:t>
      </w:r>
      <w:r w:rsidR="00086F66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естве из перечня осуществляется  решением Совета </w:t>
      </w: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сельского поселения </w:t>
      </w:r>
      <w:r w:rsidR="007B6178" w:rsidRPr="00F1779D">
        <w:rPr>
          <w:rFonts w:ascii="Times New Roman" w:hAnsi="Times New Roman" w:cs="Times New Roman"/>
          <w:sz w:val="26"/>
          <w:szCs w:val="28"/>
        </w:rPr>
        <w:t>Ишмурзинский</w:t>
      </w:r>
      <w:r w:rsidR="000B7F6A" w:rsidRPr="00F1779D">
        <w:rPr>
          <w:rFonts w:ascii="Times New Roman" w:hAnsi="Times New Roman" w:cs="Times New Roman"/>
          <w:sz w:val="26"/>
          <w:szCs w:val="28"/>
        </w:rPr>
        <w:t xml:space="preserve">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сельсовет муниципального района Баймакский район Республики Башкортостан</w:t>
      </w: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об утверждении перечня или о внесении в него изменений</w:t>
      </w:r>
      <w:r w:rsidR="008328E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(далее – уполномоченный орган)</w:t>
      </w: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на основе предложений о</w:t>
      </w:r>
      <w:r w:rsidR="003C3C3F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рганов местного самоуправления, муниципальных унитарных предприятий и учреждений, владеющих муниципальным имуществом</w:t>
      </w:r>
      <w:proofErr w:type="gramEnd"/>
      <w:r w:rsidR="003C3C3F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на праве хозяйственного ведения и оперативного управления (при наличии), некоммерческих организаций, выражающих интересы  субъектов малого и среднего предпринимательства, организаций, образующих инфраструктуры поддержки субъектов малого и среднего предпринимательства, а также субъектов малого и среднего предпринимательства.</w:t>
      </w:r>
    </w:p>
    <w:p w:rsidR="003C3C3F" w:rsidRPr="00F1779D" w:rsidRDefault="003C3C3F" w:rsidP="0083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1779D">
        <w:rPr>
          <w:rFonts w:ascii="Times New Roman" w:hAnsi="Times New Roman" w:cs="Times New Roman"/>
          <w:sz w:val="26"/>
          <w:szCs w:val="28"/>
        </w:rPr>
        <w:t xml:space="preserve"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</w:t>
      </w:r>
      <w:r w:rsidR="008328E0" w:rsidRPr="00F1779D">
        <w:rPr>
          <w:rFonts w:ascii="Times New Roman" w:hAnsi="Times New Roman" w:cs="Times New Roman"/>
          <w:sz w:val="26"/>
          <w:szCs w:val="28"/>
        </w:rPr>
        <w:t>муниципального</w:t>
      </w:r>
      <w:r w:rsidRPr="00F1779D">
        <w:rPr>
          <w:rFonts w:ascii="Times New Roman" w:hAnsi="Times New Roman" w:cs="Times New Roman"/>
          <w:sz w:val="26"/>
          <w:szCs w:val="28"/>
        </w:rPr>
        <w:t xml:space="preserve"> имущества в перечень.</w:t>
      </w:r>
    </w:p>
    <w:p w:rsidR="000B0E90" w:rsidRPr="00F1779D" w:rsidRDefault="000B0E9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   4.</w:t>
      </w:r>
      <w:r w:rsidR="00FE635C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Рассмотрение предложения, указанного в пункте 3 настоящего Порядка, осуществляется уполномоченным органом в течение 30 календарных дней </w:t>
      </w:r>
      <w:proofErr w:type="gramStart"/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 даты</w:t>
      </w:r>
      <w:proofErr w:type="gramEnd"/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0B0E90" w:rsidRPr="00F1779D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а)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0B0E90" w:rsidRPr="00F1779D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б) 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0B0E90" w:rsidRPr="00F1779D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в)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об отказе в учете предложения.</w:t>
      </w:r>
    </w:p>
    <w:p w:rsidR="000B0E90" w:rsidRPr="00F1779D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5.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lastRenderedPageBreak/>
        <w:t>сведений о муниципальном имуществе в перечень или исключения сведений о муниципальном имуществе из перечня.</w:t>
      </w:r>
    </w:p>
    <w:p w:rsidR="000B0E90" w:rsidRPr="00F1779D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6.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B0E90" w:rsidRPr="00F1779D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а)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</w:t>
      </w:r>
      <w:r w:rsidR="008328E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ошении муниципального имущества, в том числе на право заключения договора аренды земельного участка;</w:t>
      </w:r>
    </w:p>
    <w:p w:rsidR="000B0E90" w:rsidRPr="00F1779D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б)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ни одного заявления о предоставлении муниципального имущества, </w:t>
      </w:r>
      <w:r w:rsidR="008328E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в том числе земельного участка,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B0E90" w:rsidRPr="00F1779D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7.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0B0E90" w:rsidRPr="00F1779D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proofErr w:type="gramStart"/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а)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в отношении муниципального имущества в установленном законодательством Российской Федерации порядке принято постановление Администрации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сельского поселения </w:t>
      </w:r>
      <w:r w:rsidR="007B6178" w:rsidRPr="00F1779D">
        <w:rPr>
          <w:rFonts w:ascii="Times New Roman" w:hAnsi="Times New Roman" w:cs="Times New Roman"/>
          <w:sz w:val="26"/>
          <w:szCs w:val="28"/>
        </w:rPr>
        <w:t>Ишмурзинский</w:t>
      </w:r>
      <w:r w:rsidR="000B7F6A" w:rsidRPr="00F1779D">
        <w:rPr>
          <w:rFonts w:ascii="Times New Roman" w:hAnsi="Times New Roman" w:cs="Times New Roman"/>
          <w:sz w:val="26"/>
          <w:szCs w:val="28"/>
        </w:rPr>
        <w:t xml:space="preserve">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сельсовет муниципального района Баймакский район Республики Башкортостан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о его использовании для муниципальных нужд либо для иных целей;</w:t>
      </w:r>
      <w:proofErr w:type="gramEnd"/>
    </w:p>
    <w:p w:rsidR="000B0E90" w:rsidRPr="00F1779D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б)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право муниципальной собственности на имущество прекращено по решению суда или в ином установленном законом </w:t>
      </w:r>
      <w:r w:rsidR="008328E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порядке;</w:t>
      </w:r>
    </w:p>
    <w:p w:rsidR="008328E0" w:rsidRPr="00F1779D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в) имущество не соответствует критериям, установленным п.2 настоящих Правил.</w:t>
      </w:r>
    </w:p>
    <w:p w:rsidR="008328E0" w:rsidRPr="00F1779D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8.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9" w:tgtFrame="_blank" w:history="1">
        <w:r w:rsidR="000B0E90" w:rsidRPr="00F1779D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законом</w:t>
        </w:r>
      </w:hyperlink>
      <w:r w:rsidR="000B0E90" w:rsidRPr="00F1779D">
        <w:rPr>
          <w:rFonts w:ascii="Times New Roman" w:eastAsia="Times New Roman" w:hAnsi="Times New Roman" w:cs="Times New Roman"/>
          <w:color w:val="0000FF"/>
          <w:sz w:val="26"/>
          <w:szCs w:val="28"/>
          <w:lang w:eastAsia="ru-RU"/>
        </w:rPr>
        <w:t> 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"О развитии малого и среднего предпринимат</w:t>
      </w: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ельства в Российской Федерации".</w:t>
      </w:r>
    </w:p>
    <w:p w:rsidR="000B0E90" w:rsidRPr="00F1779D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9.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0B0E90" w:rsidRPr="00F1779D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10.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Перечень и внесенные в него изменения подлежат:</w:t>
      </w:r>
    </w:p>
    <w:p w:rsidR="000B0E90" w:rsidRPr="00F1779D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а)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обязательному опубликованию в средствах массовой информации - в течение 10 рабочих дней со дня утверждения;</w:t>
      </w:r>
    </w:p>
    <w:p w:rsidR="000B0E90" w:rsidRPr="00F1779D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б) 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размещению на официальн</w:t>
      </w:r>
      <w:r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ом сайте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сельского поселения </w:t>
      </w:r>
      <w:r w:rsidR="007B6178" w:rsidRPr="00F1779D">
        <w:rPr>
          <w:rFonts w:ascii="Times New Roman" w:hAnsi="Times New Roman" w:cs="Times New Roman"/>
          <w:sz w:val="26"/>
          <w:szCs w:val="28"/>
        </w:rPr>
        <w:t>Ишмурзинский</w:t>
      </w:r>
      <w:r w:rsidR="000B7F6A" w:rsidRPr="00F1779D">
        <w:rPr>
          <w:rFonts w:ascii="Times New Roman" w:hAnsi="Times New Roman" w:cs="Times New Roman"/>
          <w:sz w:val="26"/>
          <w:szCs w:val="28"/>
        </w:rPr>
        <w:t xml:space="preserve"> </w:t>
      </w:r>
      <w:r w:rsidR="00C135FA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сельсовет муниципального района Баймакский район Республики Башкортостан</w:t>
      </w:r>
      <w:r w:rsidR="000B0E90" w:rsidRPr="00F177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86F66" w:rsidRPr="00F1779D" w:rsidRDefault="00086F66" w:rsidP="008328E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8"/>
        </w:rPr>
      </w:pPr>
    </w:p>
    <w:p w:rsidR="009B13B0" w:rsidRPr="00F1779D" w:rsidRDefault="009B13B0" w:rsidP="008328E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8"/>
        </w:rPr>
      </w:pPr>
    </w:p>
    <w:p w:rsidR="009E57F1" w:rsidRPr="00F1779D" w:rsidRDefault="00866C9F" w:rsidP="003903CD">
      <w:pPr>
        <w:jc w:val="both"/>
        <w:rPr>
          <w:rFonts w:ascii="Times New Roman" w:hAnsi="Times New Roman" w:cs="Times New Roman"/>
          <w:sz w:val="26"/>
          <w:szCs w:val="28"/>
        </w:rPr>
      </w:pPr>
    </w:p>
    <w:sectPr w:rsidR="009E57F1" w:rsidRPr="00F1779D" w:rsidSect="00866C9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0"/>
    <w:rsid w:val="00086F66"/>
    <w:rsid w:val="000B0E90"/>
    <w:rsid w:val="000B7F6A"/>
    <w:rsid w:val="001300E0"/>
    <w:rsid w:val="00196BA2"/>
    <w:rsid w:val="00255EBA"/>
    <w:rsid w:val="00295F15"/>
    <w:rsid w:val="002F1BB7"/>
    <w:rsid w:val="00317532"/>
    <w:rsid w:val="00333200"/>
    <w:rsid w:val="0037376F"/>
    <w:rsid w:val="003903CD"/>
    <w:rsid w:val="003C3C3F"/>
    <w:rsid w:val="004C7DA1"/>
    <w:rsid w:val="004F6588"/>
    <w:rsid w:val="0058299C"/>
    <w:rsid w:val="00586083"/>
    <w:rsid w:val="005D0ADB"/>
    <w:rsid w:val="0062071B"/>
    <w:rsid w:val="006D2DBA"/>
    <w:rsid w:val="00772CBA"/>
    <w:rsid w:val="007B6178"/>
    <w:rsid w:val="007C6172"/>
    <w:rsid w:val="008124AE"/>
    <w:rsid w:val="008328E0"/>
    <w:rsid w:val="00866C9F"/>
    <w:rsid w:val="008A6B81"/>
    <w:rsid w:val="008F2843"/>
    <w:rsid w:val="009647B6"/>
    <w:rsid w:val="009B13B0"/>
    <w:rsid w:val="00A53A69"/>
    <w:rsid w:val="00AD31BD"/>
    <w:rsid w:val="00C135FA"/>
    <w:rsid w:val="00C25AB9"/>
    <w:rsid w:val="00C661FC"/>
    <w:rsid w:val="00DE3845"/>
    <w:rsid w:val="00E15426"/>
    <w:rsid w:val="00E43F4E"/>
    <w:rsid w:val="00F02F6F"/>
    <w:rsid w:val="00F1779D"/>
    <w:rsid w:val="00FE635C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B7F6A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7">
    <w:name w:val="Основной текст Знак"/>
    <w:basedOn w:val="a0"/>
    <w:link w:val="a6"/>
    <w:rsid w:val="000B7F6A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8">
    <w:name w:val="header"/>
    <w:basedOn w:val="a"/>
    <w:link w:val="a9"/>
    <w:semiHidden/>
    <w:unhideWhenUsed/>
    <w:rsid w:val="0029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295F15"/>
  </w:style>
  <w:style w:type="paragraph" w:styleId="aa">
    <w:name w:val="No Spacing"/>
    <w:uiPriority w:val="1"/>
    <w:qFormat/>
    <w:rsid w:val="00295F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B7F6A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7">
    <w:name w:val="Основной текст Знак"/>
    <w:basedOn w:val="a0"/>
    <w:link w:val="a6"/>
    <w:rsid w:val="000B7F6A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8">
    <w:name w:val="header"/>
    <w:basedOn w:val="a"/>
    <w:link w:val="a9"/>
    <w:semiHidden/>
    <w:unhideWhenUsed/>
    <w:rsid w:val="0029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295F15"/>
  </w:style>
  <w:style w:type="paragraph" w:styleId="aa">
    <w:name w:val="No Spacing"/>
    <w:uiPriority w:val="1"/>
    <w:qFormat/>
    <w:rsid w:val="00295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229015A3-AB78-4247-A2D4-1B607C7EDB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45004C75-5243-401B-8C73-766DB0B421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4F48675C-2DC2-4B7B-8F43-C7D17AB90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ishmurza</cp:lastModifiedBy>
  <cp:revision>2</cp:revision>
  <cp:lastPrinted>2018-12-14T09:56:00Z</cp:lastPrinted>
  <dcterms:created xsi:type="dcterms:W3CDTF">2020-09-15T11:41:00Z</dcterms:created>
  <dcterms:modified xsi:type="dcterms:W3CDTF">2020-09-15T11:41:00Z</dcterms:modified>
</cp:coreProperties>
</file>