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5B">
        <w:rPr>
          <w:rFonts w:ascii="Times New Roman" w:hAnsi="Times New Roman" w:cs="Times New Roman"/>
          <w:b/>
          <w:sz w:val="24"/>
          <w:szCs w:val="24"/>
        </w:rPr>
        <w:t>9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C0314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064B5B">
        <w:rPr>
          <w:rFonts w:ascii="Times New Roman" w:hAnsi="Times New Roman" w:cs="Times New Roman"/>
          <w:sz w:val="24"/>
          <w:szCs w:val="24"/>
        </w:rPr>
        <w:t>октября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64B5B">
        <w:rPr>
          <w:rFonts w:ascii="Times New Roman" w:hAnsi="Times New Roman" w:cs="Times New Roman"/>
          <w:sz w:val="24"/>
          <w:szCs w:val="24"/>
        </w:rPr>
        <w:t>2</w:t>
      </w:r>
      <w:r w:rsidR="00240F0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64B5B">
        <w:rPr>
          <w:rFonts w:ascii="Times New Roman" w:hAnsi="Times New Roman" w:cs="Times New Roman"/>
          <w:sz w:val="24"/>
          <w:szCs w:val="24"/>
        </w:rPr>
        <w:t>526</w:t>
      </w:r>
      <w:r w:rsidR="00240F00">
        <w:rPr>
          <w:rFonts w:ascii="Times New Roman" w:hAnsi="Times New Roman" w:cs="Times New Roman"/>
          <w:sz w:val="24"/>
          <w:szCs w:val="24"/>
        </w:rPr>
        <w:t xml:space="preserve">  </w:t>
      </w:r>
      <w:r w:rsidR="00064B5B">
        <w:rPr>
          <w:rFonts w:ascii="Times New Roman" w:hAnsi="Times New Roman" w:cs="Times New Roman"/>
          <w:sz w:val="24"/>
          <w:szCs w:val="24"/>
        </w:rPr>
        <w:t>508</w:t>
      </w:r>
      <w:proofErr w:type="gramEnd"/>
      <w:r w:rsidR="00064B5B">
        <w:rPr>
          <w:rFonts w:ascii="Times New Roman" w:hAnsi="Times New Roman" w:cs="Times New Roman"/>
          <w:sz w:val="24"/>
          <w:szCs w:val="24"/>
        </w:rPr>
        <w:t>,86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64B5B">
        <w:rPr>
          <w:rFonts w:ascii="Times New Roman" w:hAnsi="Times New Roman" w:cs="Times New Roman"/>
          <w:sz w:val="24"/>
          <w:szCs w:val="24"/>
        </w:rPr>
        <w:t xml:space="preserve"> (74,79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064B5B">
        <w:rPr>
          <w:rFonts w:ascii="Times New Roman" w:hAnsi="Times New Roman" w:cs="Times New Roman"/>
          <w:sz w:val="24"/>
          <w:szCs w:val="24"/>
        </w:rPr>
        <w:t>139205,20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2</w:t>
      </w:r>
      <w:r w:rsidR="00064B5B">
        <w:rPr>
          <w:rFonts w:ascii="Times New Roman" w:hAnsi="Times New Roman" w:cs="Times New Roman"/>
          <w:sz w:val="24"/>
          <w:szCs w:val="24"/>
        </w:rPr>
        <w:t>3,96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064B5B">
        <w:rPr>
          <w:rFonts w:ascii="Times New Roman" w:hAnsi="Times New Roman" w:cs="Times New Roman"/>
          <w:sz w:val="24"/>
          <w:szCs w:val="24"/>
        </w:rPr>
        <w:t>57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4B5B">
        <w:rPr>
          <w:rFonts w:ascii="Times New Roman" w:hAnsi="Times New Roman" w:cs="Times New Roman"/>
          <w:sz w:val="24"/>
          <w:szCs w:val="24"/>
        </w:rPr>
        <w:t>773,44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064B5B">
        <w:rPr>
          <w:rFonts w:ascii="Times New Roman" w:hAnsi="Times New Roman" w:cs="Times New Roman"/>
          <w:sz w:val="24"/>
          <w:szCs w:val="24"/>
        </w:rPr>
        <w:t>28,46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064B5B">
        <w:rPr>
          <w:rFonts w:ascii="Times New Roman" w:hAnsi="Times New Roman" w:cs="Times New Roman"/>
          <w:sz w:val="24"/>
          <w:szCs w:val="24"/>
        </w:rPr>
        <w:t>43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064B5B">
        <w:rPr>
          <w:rFonts w:ascii="Times New Roman" w:hAnsi="Times New Roman" w:cs="Times New Roman"/>
          <w:sz w:val="24"/>
          <w:szCs w:val="24"/>
        </w:rPr>
        <w:t>982,63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064B5B">
        <w:rPr>
          <w:rFonts w:ascii="Times New Roman" w:hAnsi="Times New Roman" w:cs="Times New Roman"/>
          <w:sz w:val="24"/>
          <w:szCs w:val="24"/>
        </w:rPr>
        <w:t>175,93</w:t>
      </w:r>
      <w:r w:rsidR="003A0A3B">
        <w:rPr>
          <w:rFonts w:ascii="Times New Roman" w:hAnsi="Times New Roman" w:cs="Times New Roman"/>
          <w:sz w:val="24"/>
          <w:szCs w:val="24"/>
        </w:rPr>
        <w:t>%),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064B5B">
        <w:rPr>
          <w:rFonts w:ascii="Times New Roman" w:hAnsi="Times New Roman" w:cs="Times New Roman"/>
          <w:sz w:val="24"/>
          <w:szCs w:val="24"/>
        </w:rPr>
        <w:t>9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064B5B">
        <w:rPr>
          <w:rFonts w:ascii="Times New Roman" w:hAnsi="Times New Roman" w:cs="Times New Roman"/>
          <w:sz w:val="24"/>
          <w:szCs w:val="24"/>
        </w:rPr>
        <w:t>026,83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064B5B">
        <w:rPr>
          <w:rFonts w:ascii="Times New Roman" w:hAnsi="Times New Roman" w:cs="Times New Roman"/>
          <w:sz w:val="24"/>
          <w:szCs w:val="24"/>
        </w:rPr>
        <w:t>25,79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227D99">
        <w:rPr>
          <w:rFonts w:ascii="Times New Roman" w:hAnsi="Times New Roman" w:cs="Times New Roman"/>
          <w:sz w:val="24"/>
          <w:szCs w:val="24"/>
        </w:rPr>
        <w:t xml:space="preserve">), </w:t>
      </w:r>
      <w:r w:rsidR="003A0A3B">
        <w:rPr>
          <w:rFonts w:ascii="Times New Roman" w:hAnsi="Times New Roman" w:cs="Times New Roman"/>
          <w:sz w:val="24"/>
          <w:szCs w:val="24"/>
        </w:rPr>
        <w:t>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</w:t>
      </w:r>
      <w:r w:rsidR="00876710">
        <w:rPr>
          <w:rFonts w:ascii="Times New Roman" w:hAnsi="Times New Roman" w:cs="Times New Roman"/>
          <w:sz w:val="24"/>
          <w:szCs w:val="24"/>
        </w:rPr>
        <w:t>венный налог составил 5 562,30</w:t>
      </w:r>
      <w:r w:rsidR="009B20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76710">
        <w:rPr>
          <w:rFonts w:ascii="Times New Roman" w:hAnsi="Times New Roman" w:cs="Times New Roman"/>
          <w:sz w:val="24"/>
          <w:szCs w:val="24"/>
        </w:rPr>
        <w:t>(61,80</w:t>
      </w:r>
      <w:r w:rsidR="003A0A3B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64B5B">
        <w:rPr>
          <w:rFonts w:ascii="Times New Roman" w:hAnsi="Times New Roman" w:cs="Times New Roman"/>
          <w:sz w:val="24"/>
          <w:szCs w:val="24"/>
        </w:rPr>
        <w:t>2 387 303,66</w:t>
      </w:r>
      <w:r w:rsidR="00440A82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64B5B">
        <w:rPr>
          <w:rFonts w:ascii="Times New Roman" w:hAnsi="Times New Roman" w:cs="Times New Roman"/>
          <w:sz w:val="24"/>
          <w:szCs w:val="24"/>
        </w:rPr>
        <w:t>85,35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440A82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440A82"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64B5B">
        <w:rPr>
          <w:rFonts w:ascii="Times New Roman" w:hAnsi="Times New Roman" w:cs="Times New Roman"/>
          <w:sz w:val="24"/>
          <w:szCs w:val="24"/>
        </w:rPr>
        <w:t>сентябрь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64B5B">
        <w:rPr>
          <w:rFonts w:ascii="Times New Roman" w:hAnsi="Times New Roman" w:cs="Times New Roman"/>
          <w:sz w:val="24"/>
          <w:szCs w:val="24"/>
        </w:rPr>
        <w:t xml:space="preserve">2 313 991,08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064B5B">
        <w:rPr>
          <w:rFonts w:ascii="Times New Roman" w:hAnsi="Times New Roman" w:cs="Times New Roman"/>
          <w:sz w:val="24"/>
          <w:szCs w:val="24"/>
        </w:rPr>
        <w:t>68,50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3100F9">
        <w:rPr>
          <w:rFonts w:ascii="Times New Roman" w:hAnsi="Times New Roman" w:cs="Times New Roman"/>
          <w:sz w:val="24"/>
          <w:szCs w:val="24"/>
        </w:rPr>
        <w:t xml:space="preserve"> Коммунальное</w:t>
      </w:r>
      <w:proofErr w:type="gramEnd"/>
      <w:r w:rsidR="003100F9">
        <w:rPr>
          <w:rFonts w:ascii="Times New Roman" w:hAnsi="Times New Roman" w:cs="Times New Roman"/>
          <w:sz w:val="24"/>
          <w:szCs w:val="24"/>
        </w:rPr>
        <w:t xml:space="preserve"> хозяйство -</w:t>
      </w:r>
      <w:r w:rsidR="00064B5B">
        <w:rPr>
          <w:rFonts w:ascii="Times New Roman" w:hAnsi="Times New Roman" w:cs="Times New Roman"/>
          <w:sz w:val="24"/>
          <w:szCs w:val="24"/>
        </w:rPr>
        <w:t>239 839,35</w:t>
      </w:r>
      <w:r w:rsidR="003100F9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3100F9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3100F9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64B5B">
        <w:rPr>
          <w:rFonts w:ascii="Times New Roman" w:hAnsi="Times New Roman" w:cs="Times New Roman"/>
          <w:sz w:val="24"/>
          <w:szCs w:val="24"/>
        </w:rPr>
        <w:t>71,15</w:t>
      </w:r>
      <w:r w:rsidR="003100F9">
        <w:rPr>
          <w:rFonts w:ascii="Times New Roman" w:hAnsi="Times New Roman" w:cs="Times New Roman"/>
          <w:sz w:val="24"/>
          <w:szCs w:val="24"/>
        </w:rPr>
        <w:t xml:space="preserve"> % исполнения к плану на год,</w:t>
      </w:r>
      <w:r w:rsidR="00764114">
        <w:rPr>
          <w:rFonts w:ascii="Times New Roman" w:hAnsi="Times New Roman" w:cs="Times New Roman"/>
          <w:sz w:val="24"/>
          <w:szCs w:val="24"/>
        </w:rPr>
        <w:t xml:space="preserve"> на охрану окружающей среды направлено 219 600,00 рублей -80,60% </w:t>
      </w:r>
      <w:r w:rsidR="003100F9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780252">
        <w:rPr>
          <w:rFonts w:ascii="Times New Roman" w:hAnsi="Times New Roman" w:cs="Times New Roman"/>
          <w:sz w:val="24"/>
          <w:szCs w:val="24"/>
        </w:rPr>
        <w:t>,</w:t>
      </w:r>
      <w:r w:rsidR="003100F9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5C4678">
        <w:rPr>
          <w:rFonts w:ascii="Times New Roman" w:hAnsi="Times New Roman" w:cs="Times New Roman"/>
          <w:sz w:val="24"/>
          <w:szCs w:val="24"/>
        </w:rPr>
        <w:t>Благоустройство – 133 382,16  рублей, что составляет</w:t>
      </w:r>
      <w:r w:rsidR="005C467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710B0">
        <w:rPr>
          <w:rFonts w:ascii="Times New Roman" w:hAnsi="Times New Roman" w:cs="Times New Roman"/>
          <w:sz w:val="24"/>
          <w:szCs w:val="24"/>
        </w:rPr>
        <w:t>73,54</w:t>
      </w:r>
      <w:r w:rsidR="005C4678">
        <w:rPr>
          <w:rFonts w:ascii="Times New Roman" w:hAnsi="Times New Roman" w:cs="Times New Roman"/>
          <w:sz w:val="24"/>
          <w:szCs w:val="24"/>
        </w:rPr>
        <w:t xml:space="preserve">% исполнения к плану на год, </w:t>
      </w:r>
      <w:r w:rsidR="00B710B0">
        <w:rPr>
          <w:rFonts w:ascii="Times New Roman" w:hAnsi="Times New Roman" w:cs="Times New Roman"/>
          <w:sz w:val="24"/>
          <w:szCs w:val="24"/>
        </w:rPr>
        <w:t>Дорожное хозяйство – 129 196,00</w:t>
      </w:r>
      <w:r w:rsidR="00780252">
        <w:rPr>
          <w:rFonts w:ascii="Times New Roman" w:hAnsi="Times New Roman" w:cs="Times New Roman"/>
          <w:sz w:val="24"/>
          <w:szCs w:val="24"/>
        </w:rPr>
        <w:t xml:space="preserve"> рублей, что соста</w:t>
      </w:r>
      <w:r w:rsidR="00775CDF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B710B0">
        <w:rPr>
          <w:rFonts w:ascii="Times New Roman" w:hAnsi="Times New Roman" w:cs="Times New Roman"/>
          <w:sz w:val="24"/>
          <w:szCs w:val="24"/>
        </w:rPr>
        <w:t>57,63</w:t>
      </w:r>
      <w:r w:rsidR="00815DEA">
        <w:rPr>
          <w:rFonts w:ascii="Times New Roman" w:hAnsi="Times New Roman" w:cs="Times New Roman"/>
          <w:sz w:val="24"/>
          <w:szCs w:val="24"/>
        </w:rPr>
        <w:t>%</w:t>
      </w:r>
      <w:r w:rsidR="00764114">
        <w:rPr>
          <w:rFonts w:ascii="Times New Roman" w:hAnsi="Times New Roman" w:cs="Times New Roman"/>
          <w:sz w:val="24"/>
          <w:szCs w:val="24"/>
        </w:rPr>
        <w:t>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C2D"/>
    <w:rsid w:val="006852E3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6132F"/>
    <w:rsid w:val="00764114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1285"/>
    <w:rsid w:val="00923F30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C0314"/>
    <w:rsid w:val="00CD4DDE"/>
    <w:rsid w:val="00CF5C2B"/>
    <w:rsid w:val="00D16D87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54D2"/>
    <w:rsid w:val="00EB5BF7"/>
    <w:rsid w:val="00EC7EA5"/>
    <w:rsid w:val="00F4212D"/>
    <w:rsid w:val="00F514A6"/>
    <w:rsid w:val="00F6723F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703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6</cp:revision>
  <cp:lastPrinted>2019-06-13T04:02:00Z</cp:lastPrinted>
  <dcterms:created xsi:type="dcterms:W3CDTF">2020-10-15T03:29:00Z</dcterms:created>
  <dcterms:modified xsi:type="dcterms:W3CDTF">2020-10-15T03:39:00Z</dcterms:modified>
</cp:coreProperties>
</file>