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031" w:rsidRPr="00903031">
        <w:rPr>
          <w:rFonts w:ascii="Times New Roman" w:hAnsi="Times New Roman" w:cs="Times New Roman"/>
          <w:b/>
          <w:sz w:val="24"/>
          <w:szCs w:val="24"/>
        </w:rPr>
        <w:t>7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90752E">
        <w:rPr>
          <w:rFonts w:ascii="Times New Roman" w:hAnsi="Times New Roman" w:cs="Times New Roman"/>
          <w:b/>
          <w:sz w:val="24"/>
          <w:szCs w:val="24"/>
        </w:rPr>
        <w:t>ев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71002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A38E6" w:rsidRDefault="005027F3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903031">
        <w:rPr>
          <w:rFonts w:ascii="Times New Roman" w:hAnsi="Times New Roman" w:cs="Times New Roman"/>
          <w:sz w:val="24"/>
          <w:szCs w:val="24"/>
        </w:rPr>
        <w:t>августа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CA38E6">
        <w:rPr>
          <w:rFonts w:ascii="Times New Roman" w:hAnsi="Times New Roman" w:cs="Times New Roman"/>
          <w:sz w:val="24"/>
          <w:szCs w:val="24"/>
        </w:rPr>
        <w:t>1</w:t>
      </w:r>
      <w:r w:rsidR="00903031">
        <w:rPr>
          <w:rFonts w:ascii="Times New Roman" w:hAnsi="Times New Roman" w:cs="Times New Roman"/>
          <w:sz w:val="24"/>
          <w:szCs w:val="24"/>
        </w:rPr>
        <w:t> 944 406,07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17A85">
        <w:rPr>
          <w:rFonts w:ascii="Times New Roman" w:hAnsi="Times New Roman" w:cs="Times New Roman"/>
          <w:sz w:val="24"/>
          <w:szCs w:val="24"/>
        </w:rPr>
        <w:t xml:space="preserve"> (</w:t>
      </w:r>
      <w:r w:rsidR="00903031">
        <w:rPr>
          <w:rFonts w:ascii="Times New Roman" w:hAnsi="Times New Roman" w:cs="Times New Roman"/>
          <w:sz w:val="24"/>
          <w:szCs w:val="24"/>
        </w:rPr>
        <w:t>59,02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903031">
        <w:rPr>
          <w:rFonts w:ascii="Times New Roman" w:hAnsi="Times New Roman" w:cs="Times New Roman"/>
          <w:sz w:val="24"/>
          <w:szCs w:val="24"/>
        </w:rPr>
        <w:t>118 458,67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03031">
        <w:rPr>
          <w:rFonts w:ascii="Times New Roman" w:hAnsi="Times New Roman" w:cs="Times New Roman"/>
          <w:sz w:val="24"/>
          <w:szCs w:val="24"/>
        </w:rPr>
        <w:t>16,63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CA38E6" w:rsidRPr="00CA38E6">
        <w:rPr>
          <w:rFonts w:ascii="Times New Roman" w:hAnsi="Times New Roman" w:cs="Times New Roman"/>
          <w:sz w:val="24"/>
          <w:szCs w:val="24"/>
        </w:rPr>
        <w:t xml:space="preserve">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903031">
        <w:rPr>
          <w:rFonts w:ascii="Times New Roman" w:hAnsi="Times New Roman" w:cs="Times New Roman"/>
          <w:sz w:val="24"/>
          <w:szCs w:val="24"/>
        </w:rPr>
        <w:t>62 201,82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903031">
        <w:rPr>
          <w:rFonts w:ascii="Times New Roman" w:hAnsi="Times New Roman" w:cs="Times New Roman"/>
          <w:sz w:val="24"/>
          <w:szCs w:val="24"/>
        </w:rPr>
        <w:t>22,30</w:t>
      </w:r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240F00">
        <w:rPr>
          <w:rFonts w:ascii="Times New Roman" w:hAnsi="Times New Roman" w:cs="Times New Roman"/>
          <w:sz w:val="24"/>
          <w:szCs w:val="24"/>
        </w:rPr>
        <w:t xml:space="preserve"> </w:t>
      </w:r>
      <w:r w:rsidR="00903031">
        <w:rPr>
          <w:rFonts w:ascii="Times New Roman" w:hAnsi="Times New Roman" w:cs="Times New Roman"/>
          <w:sz w:val="24"/>
          <w:szCs w:val="24"/>
        </w:rPr>
        <w:t>32 852,61</w:t>
      </w:r>
      <w:r w:rsid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(</w:t>
      </w:r>
      <w:r w:rsidR="00903031">
        <w:rPr>
          <w:rFonts w:ascii="Times New Roman" w:hAnsi="Times New Roman" w:cs="Times New Roman"/>
          <w:sz w:val="24"/>
          <w:szCs w:val="24"/>
        </w:rPr>
        <w:t>82,13</w:t>
      </w:r>
      <w:r w:rsidR="003A0A3B">
        <w:rPr>
          <w:rFonts w:ascii="Times New Roman" w:hAnsi="Times New Roman" w:cs="Times New Roman"/>
          <w:sz w:val="24"/>
          <w:szCs w:val="24"/>
        </w:rPr>
        <w:t xml:space="preserve">%), </w:t>
      </w:r>
      <w:r w:rsidR="004A38F5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составил </w:t>
      </w:r>
      <w:r w:rsidR="00CA38E6">
        <w:rPr>
          <w:rFonts w:ascii="Times New Roman" w:hAnsi="Times New Roman" w:cs="Times New Roman"/>
          <w:sz w:val="24"/>
          <w:szCs w:val="24"/>
        </w:rPr>
        <w:t>12267,98 руб</w:t>
      </w:r>
      <w:r w:rsidR="00F72C93">
        <w:rPr>
          <w:rFonts w:ascii="Times New Roman" w:hAnsi="Times New Roman" w:cs="Times New Roman"/>
          <w:sz w:val="24"/>
          <w:szCs w:val="24"/>
        </w:rPr>
        <w:t>.</w:t>
      </w:r>
      <w:r w:rsid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2A2A05">
        <w:rPr>
          <w:rFonts w:ascii="Times New Roman" w:hAnsi="Times New Roman" w:cs="Times New Roman"/>
          <w:sz w:val="24"/>
          <w:szCs w:val="24"/>
        </w:rPr>
        <w:t>Н</w:t>
      </w:r>
      <w:r w:rsidR="002A2A05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2A2A05">
        <w:rPr>
          <w:rFonts w:ascii="Times New Roman" w:hAnsi="Times New Roman" w:cs="Times New Roman"/>
          <w:sz w:val="24"/>
          <w:szCs w:val="24"/>
        </w:rPr>
        <w:t xml:space="preserve">9746,05  </w:t>
      </w:r>
      <w:r w:rsidR="002A2A05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2A2A05">
        <w:rPr>
          <w:rFonts w:ascii="Times New Roman" w:hAnsi="Times New Roman" w:cs="Times New Roman"/>
          <w:sz w:val="24"/>
          <w:szCs w:val="24"/>
        </w:rPr>
        <w:t>7,77%</w:t>
      </w:r>
      <w:r w:rsidR="002A2A05" w:rsidRPr="00D471E5">
        <w:rPr>
          <w:rFonts w:ascii="Times New Roman" w:hAnsi="Times New Roman" w:cs="Times New Roman"/>
          <w:sz w:val="24"/>
          <w:szCs w:val="24"/>
        </w:rPr>
        <w:t xml:space="preserve"> </w:t>
      </w:r>
      <w:r w:rsidR="002A2A05">
        <w:rPr>
          <w:rFonts w:ascii="Times New Roman" w:hAnsi="Times New Roman" w:cs="Times New Roman"/>
          <w:sz w:val="24"/>
          <w:szCs w:val="24"/>
        </w:rPr>
        <w:t>исполнения к плану на год).</w:t>
      </w:r>
    </w:p>
    <w:p w:rsidR="00FD0735" w:rsidRDefault="00FD0735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CA38E6">
        <w:rPr>
          <w:rFonts w:ascii="Times New Roman" w:hAnsi="Times New Roman" w:cs="Times New Roman"/>
          <w:sz w:val="24"/>
          <w:szCs w:val="24"/>
        </w:rPr>
        <w:t>1</w:t>
      </w:r>
      <w:r w:rsidR="003D4A2F">
        <w:rPr>
          <w:rFonts w:ascii="Times New Roman" w:hAnsi="Times New Roman" w:cs="Times New Roman"/>
          <w:sz w:val="24"/>
          <w:szCs w:val="24"/>
        </w:rPr>
        <w:t> </w:t>
      </w:r>
      <w:r w:rsidR="00903031">
        <w:rPr>
          <w:rFonts w:ascii="Times New Roman" w:hAnsi="Times New Roman" w:cs="Times New Roman"/>
          <w:sz w:val="24"/>
          <w:szCs w:val="24"/>
        </w:rPr>
        <w:t>825947,40</w:t>
      </w:r>
      <w:r w:rsidR="00CA38E6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="009A0D61" w:rsidRP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903031">
        <w:rPr>
          <w:rFonts w:ascii="Times New Roman" w:hAnsi="Times New Roman" w:cs="Times New Roman"/>
          <w:sz w:val="24"/>
          <w:szCs w:val="24"/>
        </w:rPr>
        <w:t>70,71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исполнения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903031">
        <w:rPr>
          <w:rFonts w:ascii="Times New Roman" w:hAnsi="Times New Roman" w:cs="Times New Roman"/>
          <w:sz w:val="24"/>
          <w:szCs w:val="24"/>
        </w:rPr>
        <w:t>-июл</w:t>
      </w:r>
      <w:r w:rsidR="00FC13B2">
        <w:rPr>
          <w:rFonts w:ascii="Times New Roman" w:hAnsi="Times New Roman" w:cs="Times New Roman"/>
          <w:sz w:val="24"/>
          <w:szCs w:val="24"/>
        </w:rPr>
        <w:t>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C13B2">
        <w:rPr>
          <w:rFonts w:ascii="Times New Roman" w:hAnsi="Times New Roman" w:cs="Times New Roman"/>
          <w:sz w:val="24"/>
          <w:szCs w:val="24"/>
        </w:rPr>
        <w:t>1</w:t>
      </w:r>
      <w:r w:rsidR="00936FA6">
        <w:rPr>
          <w:rFonts w:ascii="Times New Roman" w:hAnsi="Times New Roman" w:cs="Times New Roman"/>
          <w:sz w:val="24"/>
          <w:szCs w:val="24"/>
        </w:rPr>
        <w:t> 731 156,62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36FA6">
        <w:rPr>
          <w:rFonts w:ascii="Times New Roman" w:hAnsi="Times New Roman" w:cs="Times New Roman"/>
          <w:sz w:val="24"/>
          <w:szCs w:val="24"/>
        </w:rPr>
        <w:t>45,04</w:t>
      </w:r>
      <w:r w:rsidR="00FC13B2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В отраслевой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FC13B2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936FA6">
        <w:rPr>
          <w:rFonts w:ascii="Times New Roman" w:hAnsi="Times New Roman" w:cs="Times New Roman"/>
          <w:sz w:val="24"/>
          <w:szCs w:val="24"/>
        </w:rPr>
        <w:t>189680,00</w:t>
      </w:r>
      <w:r w:rsidR="00FC13B2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936FA6">
        <w:rPr>
          <w:rFonts w:ascii="Times New Roman" w:hAnsi="Times New Roman" w:cs="Times New Roman"/>
          <w:sz w:val="24"/>
          <w:szCs w:val="24"/>
        </w:rPr>
        <w:t>81,47</w:t>
      </w:r>
      <w:r w:rsidR="00FC13B2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9A0D61">
        <w:rPr>
          <w:rFonts w:ascii="Times New Roman" w:hAnsi="Times New Roman" w:cs="Times New Roman"/>
          <w:sz w:val="24"/>
          <w:szCs w:val="24"/>
        </w:rPr>
        <w:t>Работы по землеустройству – 127 900,00 (51,16%),</w:t>
      </w:r>
      <w:r w:rsidR="00FC13B2">
        <w:rPr>
          <w:rFonts w:ascii="Times New Roman" w:hAnsi="Times New Roman" w:cs="Times New Roman"/>
          <w:sz w:val="24"/>
          <w:szCs w:val="24"/>
        </w:rPr>
        <w:t xml:space="preserve"> На Благоустройство – </w:t>
      </w:r>
      <w:r w:rsidR="00936FA6">
        <w:rPr>
          <w:rFonts w:ascii="Times New Roman" w:hAnsi="Times New Roman" w:cs="Times New Roman"/>
          <w:sz w:val="24"/>
          <w:szCs w:val="24"/>
        </w:rPr>
        <w:t>133733,50</w:t>
      </w:r>
      <w:r w:rsidR="00FC13B2">
        <w:rPr>
          <w:rFonts w:ascii="Times New Roman" w:hAnsi="Times New Roman" w:cs="Times New Roman"/>
          <w:sz w:val="24"/>
          <w:szCs w:val="24"/>
        </w:rPr>
        <w:t xml:space="preserve">  рублей, что составляет</w:t>
      </w:r>
      <w:r w:rsidR="00FC13B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36FA6">
        <w:rPr>
          <w:rFonts w:ascii="Times New Roman" w:hAnsi="Times New Roman" w:cs="Times New Roman"/>
          <w:sz w:val="24"/>
          <w:szCs w:val="24"/>
        </w:rPr>
        <w:t>22,25</w:t>
      </w:r>
      <w:r w:rsidR="00FC13B2">
        <w:rPr>
          <w:rFonts w:ascii="Times New Roman" w:hAnsi="Times New Roman" w:cs="Times New Roman"/>
          <w:sz w:val="24"/>
          <w:szCs w:val="24"/>
        </w:rPr>
        <w:t xml:space="preserve"> % исполнения к плану на год. </w:t>
      </w:r>
      <w:r w:rsid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F72C93">
        <w:rPr>
          <w:rFonts w:ascii="Times New Roman" w:hAnsi="Times New Roman" w:cs="Times New Roman"/>
          <w:sz w:val="24"/>
          <w:szCs w:val="24"/>
        </w:rPr>
        <w:t xml:space="preserve"> </w:t>
      </w:r>
      <w:r w:rsidR="00CC0961">
        <w:rPr>
          <w:rFonts w:ascii="Times New Roman" w:hAnsi="Times New Roman" w:cs="Times New Roman"/>
          <w:sz w:val="24"/>
          <w:szCs w:val="24"/>
        </w:rPr>
        <w:t>На Коммунальное хозяйство направлено -</w:t>
      </w:r>
      <w:r w:rsidR="00936FA6">
        <w:rPr>
          <w:rFonts w:ascii="Times New Roman" w:hAnsi="Times New Roman" w:cs="Times New Roman"/>
          <w:sz w:val="24"/>
          <w:szCs w:val="24"/>
        </w:rPr>
        <w:t>108348,49</w:t>
      </w:r>
      <w:r w:rsidR="00CC0961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CC0961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CC096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936FA6">
        <w:rPr>
          <w:rFonts w:ascii="Times New Roman" w:hAnsi="Times New Roman" w:cs="Times New Roman"/>
          <w:sz w:val="24"/>
          <w:szCs w:val="24"/>
        </w:rPr>
        <w:t>81,47</w:t>
      </w:r>
      <w:bookmarkStart w:id="0" w:name="_GoBack"/>
      <w:bookmarkEnd w:id="0"/>
      <w:r w:rsidR="009A0D61">
        <w:rPr>
          <w:rFonts w:ascii="Times New Roman" w:hAnsi="Times New Roman" w:cs="Times New Roman"/>
          <w:sz w:val="24"/>
          <w:szCs w:val="24"/>
        </w:rPr>
        <w:t xml:space="preserve"> % исполнения к плану на год,</w:t>
      </w:r>
      <w:r w:rsidR="00BB65D7">
        <w:rPr>
          <w:rFonts w:ascii="Times New Roman" w:hAnsi="Times New Roman" w:cs="Times New Roman"/>
          <w:sz w:val="24"/>
          <w:szCs w:val="24"/>
        </w:rPr>
        <w:t xml:space="preserve"> </w:t>
      </w:r>
      <w:r w:rsidR="009A0D61">
        <w:rPr>
          <w:rFonts w:ascii="Times New Roman" w:hAnsi="Times New Roman" w:cs="Times New Roman"/>
          <w:sz w:val="24"/>
          <w:szCs w:val="24"/>
        </w:rPr>
        <w:t>на вопросы в области охраны окружающей среды – 44 964,58 (55,93 %).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64B5B"/>
    <w:rsid w:val="000755B6"/>
    <w:rsid w:val="00083455"/>
    <w:rsid w:val="00085243"/>
    <w:rsid w:val="0009499C"/>
    <w:rsid w:val="000D5A69"/>
    <w:rsid w:val="00162F15"/>
    <w:rsid w:val="001632BD"/>
    <w:rsid w:val="00164DD7"/>
    <w:rsid w:val="0016599D"/>
    <w:rsid w:val="00167A56"/>
    <w:rsid w:val="00175A54"/>
    <w:rsid w:val="001805CF"/>
    <w:rsid w:val="00187E52"/>
    <w:rsid w:val="001C0870"/>
    <w:rsid w:val="001C1511"/>
    <w:rsid w:val="001D7939"/>
    <w:rsid w:val="001F56DF"/>
    <w:rsid w:val="002130C6"/>
    <w:rsid w:val="0021789F"/>
    <w:rsid w:val="002202EC"/>
    <w:rsid w:val="00227D99"/>
    <w:rsid w:val="00235AC8"/>
    <w:rsid w:val="00240F00"/>
    <w:rsid w:val="00260302"/>
    <w:rsid w:val="00291839"/>
    <w:rsid w:val="002A2A05"/>
    <w:rsid w:val="002C7D18"/>
    <w:rsid w:val="002D7A5E"/>
    <w:rsid w:val="002F1C73"/>
    <w:rsid w:val="00307A20"/>
    <w:rsid w:val="003100F9"/>
    <w:rsid w:val="00325405"/>
    <w:rsid w:val="00325490"/>
    <w:rsid w:val="003274DB"/>
    <w:rsid w:val="00337CD4"/>
    <w:rsid w:val="00380415"/>
    <w:rsid w:val="003A0A3B"/>
    <w:rsid w:val="003B2C3F"/>
    <w:rsid w:val="003C5C23"/>
    <w:rsid w:val="003D14C4"/>
    <w:rsid w:val="003D361D"/>
    <w:rsid w:val="003D4A2F"/>
    <w:rsid w:val="00407D4D"/>
    <w:rsid w:val="004249F0"/>
    <w:rsid w:val="0043429C"/>
    <w:rsid w:val="00440A82"/>
    <w:rsid w:val="00470F3B"/>
    <w:rsid w:val="00472954"/>
    <w:rsid w:val="0049423D"/>
    <w:rsid w:val="004A38F5"/>
    <w:rsid w:val="004A4182"/>
    <w:rsid w:val="004B328C"/>
    <w:rsid w:val="004C288B"/>
    <w:rsid w:val="004E229B"/>
    <w:rsid w:val="004F0197"/>
    <w:rsid w:val="004F0CBC"/>
    <w:rsid w:val="005027F3"/>
    <w:rsid w:val="00505572"/>
    <w:rsid w:val="00514399"/>
    <w:rsid w:val="00525C8C"/>
    <w:rsid w:val="00572CCE"/>
    <w:rsid w:val="00583ED9"/>
    <w:rsid w:val="005C4678"/>
    <w:rsid w:val="005F05C2"/>
    <w:rsid w:val="00634D6F"/>
    <w:rsid w:val="00654B7E"/>
    <w:rsid w:val="00661059"/>
    <w:rsid w:val="00663847"/>
    <w:rsid w:val="00675E4E"/>
    <w:rsid w:val="0068018B"/>
    <w:rsid w:val="00680C2D"/>
    <w:rsid w:val="006852E3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03031"/>
    <w:rsid w:val="0090752E"/>
    <w:rsid w:val="00912BEF"/>
    <w:rsid w:val="00921285"/>
    <w:rsid w:val="00923F30"/>
    <w:rsid w:val="00936FA6"/>
    <w:rsid w:val="00943E87"/>
    <w:rsid w:val="00944B82"/>
    <w:rsid w:val="009533EC"/>
    <w:rsid w:val="00991A82"/>
    <w:rsid w:val="009A0D61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D7931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B65D7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853B7"/>
    <w:rsid w:val="00C91F70"/>
    <w:rsid w:val="00CA03E8"/>
    <w:rsid w:val="00CA2A3A"/>
    <w:rsid w:val="00CA38E6"/>
    <w:rsid w:val="00CC0314"/>
    <w:rsid w:val="00CC0961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87BE9"/>
    <w:rsid w:val="00E954D2"/>
    <w:rsid w:val="00EB5BF7"/>
    <w:rsid w:val="00EC7EA5"/>
    <w:rsid w:val="00EF1416"/>
    <w:rsid w:val="00EF4A4A"/>
    <w:rsid w:val="00F05EA4"/>
    <w:rsid w:val="00F4212D"/>
    <w:rsid w:val="00F514A6"/>
    <w:rsid w:val="00F6723F"/>
    <w:rsid w:val="00F71002"/>
    <w:rsid w:val="00F72C93"/>
    <w:rsid w:val="00FB7872"/>
    <w:rsid w:val="00FC13B2"/>
    <w:rsid w:val="00FD0735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Директор</cp:lastModifiedBy>
  <cp:revision>7</cp:revision>
  <cp:lastPrinted>2019-06-13T04:02:00Z</cp:lastPrinted>
  <dcterms:created xsi:type="dcterms:W3CDTF">2021-08-12T19:13:00Z</dcterms:created>
  <dcterms:modified xsi:type="dcterms:W3CDTF">2021-08-12T19:31:00Z</dcterms:modified>
</cp:coreProperties>
</file>