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D53" w:rsidRPr="00372D53">
        <w:rPr>
          <w:rFonts w:ascii="Times New Roman" w:hAnsi="Times New Roman" w:cs="Times New Roman"/>
          <w:b/>
          <w:sz w:val="24"/>
          <w:szCs w:val="24"/>
        </w:rPr>
        <w:t>9</w:t>
      </w:r>
      <w:r w:rsidR="00F710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71002">
        <w:rPr>
          <w:rFonts w:ascii="Times New Roman" w:hAnsi="Times New Roman" w:cs="Times New Roman"/>
          <w:b/>
          <w:sz w:val="24"/>
          <w:szCs w:val="24"/>
        </w:rPr>
        <w:t>месяц</w:t>
      </w:r>
      <w:r w:rsidR="0090752E">
        <w:rPr>
          <w:rFonts w:ascii="Times New Roman" w:hAnsi="Times New Roman" w:cs="Times New Roman"/>
          <w:b/>
          <w:sz w:val="24"/>
          <w:szCs w:val="24"/>
        </w:rPr>
        <w:t>ев</w:t>
      </w:r>
      <w:r w:rsidR="00F71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F71002">
        <w:rPr>
          <w:rFonts w:ascii="Times New Roman" w:hAnsi="Times New Roman" w:cs="Times New Roman"/>
          <w:b/>
          <w:sz w:val="24"/>
          <w:szCs w:val="24"/>
        </w:rPr>
        <w:t>21</w:t>
      </w:r>
      <w:proofErr w:type="gramEnd"/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A38E6" w:rsidRDefault="005027F3" w:rsidP="00372D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372D53">
        <w:rPr>
          <w:rFonts w:ascii="Times New Roman" w:hAnsi="Times New Roman" w:cs="Times New Roman"/>
          <w:sz w:val="24"/>
          <w:szCs w:val="24"/>
        </w:rPr>
        <w:t>октября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17A85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76710">
        <w:rPr>
          <w:rFonts w:ascii="Times New Roman" w:hAnsi="Times New Roman" w:cs="Times New Roman"/>
          <w:sz w:val="24"/>
          <w:szCs w:val="24"/>
        </w:rPr>
        <w:t>Ишмурзинский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372D53">
        <w:rPr>
          <w:rFonts w:ascii="Times New Roman" w:hAnsi="Times New Roman" w:cs="Times New Roman"/>
          <w:sz w:val="24"/>
          <w:szCs w:val="24"/>
        </w:rPr>
        <w:t>2 379 635,</w:t>
      </w:r>
      <w:proofErr w:type="gramStart"/>
      <w:r w:rsidR="00372D53">
        <w:rPr>
          <w:rFonts w:ascii="Times New Roman" w:hAnsi="Times New Roman" w:cs="Times New Roman"/>
          <w:sz w:val="24"/>
          <w:szCs w:val="24"/>
        </w:rPr>
        <w:t>06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  <w:r w:rsidR="00D17A85">
        <w:rPr>
          <w:rFonts w:ascii="Times New Roman" w:hAnsi="Times New Roman" w:cs="Times New Roman"/>
          <w:sz w:val="24"/>
          <w:szCs w:val="24"/>
        </w:rPr>
        <w:t xml:space="preserve"> (</w:t>
      </w:r>
      <w:r w:rsidR="00372D53">
        <w:rPr>
          <w:rFonts w:ascii="Times New Roman" w:hAnsi="Times New Roman" w:cs="Times New Roman"/>
          <w:sz w:val="24"/>
          <w:szCs w:val="24"/>
        </w:rPr>
        <w:t>65,84</w:t>
      </w:r>
      <w:r w:rsidR="00167A56">
        <w:rPr>
          <w:rFonts w:ascii="Times New Roman" w:hAnsi="Times New Roman" w:cs="Times New Roman"/>
          <w:sz w:val="24"/>
          <w:szCs w:val="24"/>
        </w:rPr>
        <w:t>%</w:t>
      </w:r>
      <w:r w:rsidR="00167A56" w:rsidRPr="00167A56">
        <w:rPr>
          <w:rFonts w:ascii="Times New Roman" w:hAnsi="Times New Roman" w:cs="Times New Roman"/>
          <w:sz w:val="24"/>
          <w:szCs w:val="24"/>
        </w:rPr>
        <w:t xml:space="preserve"> </w:t>
      </w:r>
      <w:r w:rsidR="00167A5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CB6FE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132F1">
        <w:rPr>
          <w:rFonts w:ascii="Times New Roman" w:hAnsi="Times New Roman" w:cs="Times New Roman"/>
          <w:sz w:val="24"/>
          <w:szCs w:val="24"/>
        </w:rPr>
        <w:t xml:space="preserve">из них налоговые и неналоговые доходы составили </w:t>
      </w:r>
      <w:r w:rsidR="00372D53">
        <w:rPr>
          <w:rFonts w:ascii="Times New Roman" w:hAnsi="Times New Roman" w:cs="Times New Roman"/>
          <w:sz w:val="24"/>
          <w:szCs w:val="24"/>
        </w:rPr>
        <w:t>187 547,66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72D53">
        <w:rPr>
          <w:rFonts w:ascii="Times New Roman" w:hAnsi="Times New Roman" w:cs="Times New Roman"/>
          <w:sz w:val="24"/>
          <w:szCs w:val="24"/>
        </w:rPr>
        <w:t>26,33</w:t>
      </w:r>
      <w:r w:rsidR="00CC031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 являются:</w:t>
      </w:r>
      <w:r w:rsidR="00CA38E6" w:rsidRPr="00CA38E6">
        <w:rPr>
          <w:rFonts w:ascii="Times New Roman" w:hAnsi="Times New Roman" w:cs="Times New Roman"/>
          <w:sz w:val="24"/>
          <w:szCs w:val="24"/>
        </w:rPr>
        <w:t xml:space="preserve"> </w:t>
      </w:r>
      <w:r w:rsidR="003A0A3B">
        <w:rPr>
          <w:rFonts w:ascii="Times New Roman" w:hAnsi="Times New Roman" w:cs="Times New Roman"/>
          <w:sz w:val="24"/>
          <w:szCs w:val="24"/>
        </w:rPr>
        <w:t>З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372D53">
        <w:rPr>
          <w:rFonts w:ascii="Times New Roman" w:hAnsi="Times New Roman" w:cs="Times New Roman"/>
          <w:sz w:val="24"/>
          <w:szCs w:val="24"/>
        </w:rPr>
        <w:t>92 395.71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372D53">
        <w:rPr>
          <w:rFonts w:ascii="Times New Roman" w:hAnsi="Times New Roman" w:cs="Times New Roman"/>
          <w:sz w:val="24"/>
          <w:szCs w:val="24"/>
        </w:rPr>
        <w:t>33,13</w:t>
      </w:r>
      <w:proofErr w:type="gramStart"/>
      <w:r w:rsidR="003A0A3B" w:rsidRPr="008132F1">
        <w:rPr>
          <w:rFonts w:ascii="Times New Roman" w:hAnsi="Times New Roman" w:cs="Times New Roman"/>
          <w:sz w:val="24"/>
          <w:szCs w:val="24"/>
        </w:rPr>
        <w:t>%</w:t>
      </w:r>
      <w:r w:rsidR="00227D99" w:rsidRPr="00227D99">
        <w:rPr>
          <w:rFonts w:ascii="Times New Roman" w:hAnsi="Times New Roman" w:cs="Times New Roman"/>
          <w:sz w:val="24"/>
          <w:szCs w:val="24"/>
        </w:rPr>
        <w:t xml:space="preserve"> </w:t>
      </w:r>
      <w:r w:rsidR="00D471E5">
        <w:rPr>
          <w:rFonts w:ascii="Times New Roman" w:hAnsi="Times New Roman" w:cs="Times New Roman"/>
          <w:sz w:val="24"/>
          <w:szCs w:val="24"/>
        </w:rPr>
        <w:t xml:space="preserve"> исполнения</w:t>
      </w:r>
      <w:proofErr w:type="gramEnd"/>
      <w:r w:rsidR="00D471E5">
        <w:rPr>
          <w:rFonts w:ascii="Times New Roman" w:hAnsi="Times New Roman" w:cs="Times New Roman"/>
          <w:sz w:val="24"/>
          <w:szCs w:val="24"/>
        </w:rPr>
        <w:t xml:space="preserve"> к плану на год), </w:t>
      </w:r>
      <w:r w:rsidR="003A0A3B">
        <w:rPr>
          <w:rFonts w:ascii="Times New Roman" w:hAnsi="Times New Roman" w:cs="Times New Roman"/>
          <w:sz w:val="24"/>
          <w:szCs w:val="24"/>
        </w:rPr>
        <w:t xml:space="preserve"> Н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240F00">
        <w:rPr>
          <w:rFonts w:ascii="Times New Roman" w:hAnsi="Times New Roman" w:cs="Times New Roman"/>
          <w:sz w:val="24"/>
          <w:szCs w:val="24"/>
        </w:rPr>
        <w:t xml:space="preserve"> </w:t>
      </w:r>
      <w:r w:rsidR="00372D53">
        <w:rPr>
          <w:rFonts w:ascii="Times New Roman" w:hAnsi="Times New Roman" w:cs="Times New Roman"/>
          <w:sz w:val="24"/>
          <w:szCs w:val="24"/>
        </w:rPr>
        <w:t>39 114,14</w:t>
      </w:r>
      <w:r w:rsidR="00D17A85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(</w:t>
      </w:r>
      <w:r w:rsidR="00372D53">
        <w:rPr>
          <w:rFonts w:ascii="Times New Roman" w:hAnsi="Times New Roman" w:cs="Times New Roman"/>
          <w:sz w:val="24"/>
          <w:szCs w:val="24"/>
        </w:rPr>
        <w:t xml:space="preserve">97,79 </w:t>
      </w:r>
      <w:r w:rsidR="003A0A3B">
        <w:rPr>
          <w:rFonts w:ascii="Times New Roman" w:hAnsi="Times New Roman" w:cs="Times New Roman"/>
          <w:sz w:val="24"/>
          <w:szCs w:val="24"/>
        </w:rPr>
        <w:t xml:space="preserve">%), </w:t>
      </w:r>
      <w:r w:rsidR="002A2A05">
        <w:rPr>
          <w:rFonts w:ascii="Times New Roman" w:hAnsi="Times New Roman" w:cs="Times New Roman"/>
          <w:sz w:val="24"/>
          <w:szCs w:val="24"/>
        </w:rPr>
        <w:t>Н</w:t>
      </w:r>
      <w:r w:rsidR="002A2A05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372D53">
        <w:rPr>
          <w:rFonts w:ascii="Times New Roman" w:hAnsi="Times New Roman" w:cs="Times New Roman"/>
          <w:sz w:val="24"/>
          <w:szCs w:val="24"/>
        </w:rPr>
        <w:t>40867,18</w:t>
      </w:r>
      <w:r w:rsidR="002A2A05">
        <w:rPr>
          <w:rFonts w:ascii="Times New Roman" w:hAnsi="Times New Roman" w:cs="Times New Roman"/>
          <w:sz w:val="24"/>
          <w:szCs w:val="24"/>
        </w:rPr>
        <w:t xml:space="preserve">  </w:t>
      </w:r>
      <w:r w:rsidR="002A2A05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372D53">
        <w:rPr>
          <w:rFonts w:ascii="Times New Roman" w:hAnsi="Times New Roman" w:cs="Times New Roman"/>
          <w:sz w:val="24"/>
          <w:szCs w:val="24"/>
        </w:rPr>
        <w:t>32,59</w:t>
      </w:r>
      <w:r w:rsidR="002A2A05">
        <w:rPr>
          <w:rFonts w:ascii="Times New Roman" w:hAnsi="Times New Roman" w:cs="Times New Roman"/>
          <w:sz w:val="24"/>
          <w:szCs w:val="24"/>
        </w:rPr>
        <w:t>%</w:t>
      </w:r>
      <w:r w:rsidR="002A2A05" w:rsidRPr="00D471E5">
        <w:rPr>
          <w:rFonts w:ascii="Times New Roman" w:hAnsi="Times New Roman" w:cs="Times New Roman"/>
          <w:sz w:val="24"/>
          <w:szCs w:val="24"/>
        </w:rPr>
        <w:t xml:space="preserve"> </w:t>
      </w:r>
      <w:r w:rsidR="002A2A05">
        <w:rPr>
          <w:rFonts w:ascii="Times New Roman" w:hAnsi="Times New Roman" w:cs="Times New Roman"/>
          <w:sz w:val="24"/>
          <w:szCs w:val="24"/>
        </w:rPr>
        <w:t>исполнения к плану на год).</w:t>
      </w:r>
      <w:r w:rsidR="00372D53" w:rsidRPr="00372D53">
        <w:rPr>
          <w:rFonts w:ascii="Times New Roman" w:hAnsi="Times New Roman" w:cs="Times New Roman"/>
          <w:sz w:val="24"/>
          <w:szCs w:val="24"/>
        </w:rPr>
        <w:t xml:space="preserve"> </w:t>
      </w:r>
      <w:r w:rsidR="00372D53">
        <w:rPr>
          <w:rFonts w:ascii="Times New Roman" w:hAnsi="Times New Roman" w:cs="Times New Roman"/>
          <w:sz w:val="24"/>
          <w:szCs w:val="24"/>
        </w:rPr>
        <w:t>Единый сельскохозяйственный налог составил 12 283,74 руб.</w:t>
      </w:r>
    </w:p>
    <w:p w:rsidR="00FD0735" w:rsidRDefault="00FD0735" w:rsidP="00FD07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372D53">
        <w:rPr>
          <w:rFonts w:ascii="Times New Roman" w:hAnsi="Times New Roman" w:cs="Times New Roman"/>
          <w:sz w:val="24"/>
          <w:szCs w:val="24"/>
        </w:rPr>
        <w:t>2</w:t>
      </w:r>
      <w:r w:rsidR="004C3C29">
        <w:rPr>
          <w:rFonts w:ascii="Times New Roman" w:hAnsi="Times New Roman" w:cs="Times New Roman"/>
          <w:sz w:val="24"/>
          <w:szCs w:val="24"/>
        </w:rPr>
        <w:t> </w:t>
      </w:r>
      <w:r w:rsidR="00372D53">
        <w:rPr>
          <w:rFonts w:ascii="Times New Roman" w:hAnsi="Times New Roman" w:cs="Times New Roman"/>
          <w:sz w:val="24"/>
          <w:szCs w:val="24"/>
        </w:rPr>
        <w:t>192</w:t>
      </w:r>
      <w:r w:rsidR="004C3C29">
        <w:rPr>
          <w:rFonts w:ascii="Times New Roman" w:hAnsi="Times New Roman" w:cs="Times New Roman"/>
          <w:sz w:val="24"/>
          <w:szCs w:val="24"/>
        </w:rPr>
        <w:t xml:space="preserve"> </w:t>
      </w:r>
      <w:r w:rsidR="00372D53">
        <w:rPr>
          <w:rFonts w:ascii="Times New Roman" w:hAnsi="Times New Roman" w:cs="Times New Roman"/>
          <w:sz w:val="24"/>
          <w:szCs w:val="24"/>
        </w:rPr>
        <w:t>087,40</w:t>
      </w:r>
      <w:r w:rsidR="00CA38E6">
        <w:rPr>
          <w:rFonts w:ascii="Times New Roman" w:hAnsi="Times New Roman" w:cs="Times New Roman"/>
          <w:sz w:val="24"/>
          <w:szCs w:val="24"/>
        </w:rPr>
        <w:t xml:space="preserve"> рублей, что составляет</w:t>
      </w:r>
      <w:r w:rsidR="009A0D61" w:rsidRPr="009A0D61">
        <w:rPr>
          <w:rFonts w:ascii="Times New Roman" w:hAnsi="Times New Roman" w:cs="Times New Roman"/>
          <w:sz w:val="24"/>
          <w:szCs w:val="24"/>
        </w:rPr>
        <w:t xml:space="preserve"> </w:t>
      </w:r>
      <w:r w:rsidR="00372D53">
        <w:rPr>
          <w:rFonts w:ascii="Times New Roman" w:hAnsi="Times New Roman" w:cs="Times New Roman"/>
          <w:sz w:val="24"/>
          <w:szCs w:val="24"/>
        </w:rPr>
        <w:t>75,54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исполнения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плану на год.</w:t>
      </w:r>
    </w:p>
    <w:p w:rsidR="005027F3" w:rsidRPr="008132F1" w:rsidRDefault="005027F3" w:rsidP="00A47C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903031">
        <w:rPr>
          <w:rFonts w:ascii="Times New Roman" w:hAnsi="Times New Roman" w:cs="Times New Roman"/>
          <w:sz w:val="24"/>
          <w:szCs w:val="24"/>
        </w:rPr>
        <w:t>-</w:t>
      </w:r>
      <w:r w:rsidR="00197CFA">
        <w:rPr>
          <w:rFonts w:ascii="Times New Roman" w:hAnsi="Times New Roman" w:cs="Times New Roman"/>
          <w:sz w:val="24"/>
          <w:szCs w:val="24"/>
        </w:rPr>
        <w:t>сентябрь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17A85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1F6132">
        <w:rPr>
          <w:rFonts w:ascii="Times New Roman" w:hAnsi="Times New Roman" w:cs="Times New Roman"/>
          <w:sz w:val="24"/>
          <w:szCs w:val="24"/>
        </w:rPr>
        <w:t>2</w:t>
      </w:r>
      <w:r w:rsidR="00197CFA">
        <w:rPr>
          <w:rFonts w:ascii="Times New Roman" w:hAnsi="Times New Roman" w:cs="Times New Roman"/>
          <w:sz w:val="24"/>
          <w:szCs w:val="24"/>
        </w:rPr>
        <w:t> 591 392,08</w:t>
      </w:r>
      <w:r w:rsidR="00064B5B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рублей,</w:t>
      </w:r>
      <w:r w:rsidR="00D17A85" w:rsidRPr="00D17A85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что составляет</w:t>
      </w:r>
      <w:r w:rsidR="00D17A85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197CFA">
        <w:rPr>
          <w:rFonts w:ascii="Times New Roman" w:hAnsi="Times New Roman" w:cs="Times New Roman"/>
          <w:sz w:val="24"/>
          <w:szCs w:val="24"/>
        </w:rPr>
        <w:t>65,88</w:t>
      </w:r>
      <w:r w:rsidR="00FC13B2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% исполнения к плану на год.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B65D7">
        <w:rPr>
          <w:rFonts w:ascii="Times New Roman" w:hAnsi="Times New Roman" w:cs="Times New Roman"/>
          <w:sz w:val="24"/>
          <w:szCs w:val="24"/>
        </w:rPr>
        <w:t>В отраслевой</w:t>
      </w:r>
      <w:r w:rsidR="00BB65D7"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</w:t>
      </w:r>
      <w:proofErr w:type="gramStart"/>
      <w:r w:rsidR="00BB65D7" w:rsidRPr="008132F1">
        <w:rPr>
          <w:rFonts w:ascii="Times New Roman" w:hAnsi="Times New Roman" w:cs="Times New Roman"/>
          <w:sz w:val="24"/>
          <w:szCs w:val="24"/>
        </w:rPr>
        <w:t>занимает</w:t>
      </w:r>
      <w:r w:rsidR="00197CFA">
        <w:rPr>
          <w:rFonts w:ascii="Times New Roman" w:hAnsi="Times New Roman" w:cs="Times New Roman"/>
          <w:sz w:val="24"/>
          <w:szCs w:val="24"/>
        </w:rPr>
        <w:t xml:space="preserve"> </w:t>
      </w:r>
      <w:r w:rsidR="00197CFA">
        <w:rPr>
          <w:rFonts w:ascii="Times New Roman" w:hAnsi="Times New Roman" w:cs="Times New Roman"/>
          <w:sz w:val="24"/>
          <w:szCs w:val="24"/>
        </w:rPr>
        <w:t xml:space="preserve"> Благоустройство</w:t>
      </w:r>
      <w:proofErr w:type="gramEnd"/>
      <w:r w:rsidR="00197CFA">
        <w:rPr>
          <w:rFonts w:ascii="Times New Roman" w:hAnsi="Times New Roman" w:cs="Times New Roman"/>
          <w:sz w:val="24"/>
          <w:szCs w:val="24"/>
        </w:rPr>
        <w:t xml:space="preserve"> – 467 599,77  рублей, что составляет</w:t>
      </w:r>
      <w:r w:rsidR="00197CFA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197CFA">
        <w:rPr>
          <w:rFonts w:ascii="Times New Roman" w:hAnsi="Times New Roman" w:cs="Times New Roman"/>
          <w:sz w:val="24"/>
          <w:szCs w:val="24"/>
        </w:rPr>
        <w:t xml:space="preserve">77,80 % исполнения к плану на год. </w:t>
      </w:r>
      <w:r w:rsidR="00FC13B2">
        <w:rPr>
          <w:rFonts w:ascii="Times New Roman" w:hAnsi="Times New Roman" w:cs="Times New Roman"/>
          <w:sz w:val="24"/>
          <w:szCs w:val="24"/>
        </w:rPr>
        <w:t xml:space="preserve">Дорожное хозяйство – </w:t>
      </w:r>
      <w:r w:rsidR="00197CFA">
        <w:rPr>
          <w:rFonts w:ascii="Times New Roman" w:hAnsi="Times New Roman" w:cs="Times New Roman"/>
          <w:sz w:val="24"/>
          <w:szCs w:val="24"/>
        </w:rPr>
        <w:t>232 820</w:t>
      </w:r>
      <w:r w:rsidR="00FC13B2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1F6132">
        <w:rPr>
          <w:rFonts w:ascii="Times New Roman" w:hAnsi="Times New Roman" w:cs="Times New Roman"/>
          <w:sz w:val="24"/>
          <w:szCs w:val="24"/>
        </w:rPr>
        <w:t>100</w:t>
      </w:r>
      <w:r w:rsidR="00FC13B2">
        <w:rPr>
          <w:rFonts w:ascii="Times New Roman" w:hAnsi="Times New Roman" w:cs="Times New Roman"/>
          <w:sz w:val="24"/>
          <w:szCs w:val="24"/>
        </w:rPr>
        <w:t xml:space="preserve">% исполнения к плану на год. </w:t>
      </w:r>
      <w:r w:rsidR="009A0D61">
        <w:rPr>
          <w:rFonts w:ascii="Times New Roman" w:hAnsi="Times New Roman" w:cs="Times New Roman"/>
          <w:sz w:val="24"/>
          <w:szCs w:val="24"/>
        </w:rPr>
        <w:t xml:space="preserve">Работы по землеустройству – </w:t>
      </w:r>
      <w:r w:rsidR="001F6132">
        <w:rPr>
          <w:rFonts w:ascii="Times New Roman" w:hAnsi="Times New Roman" w:cs="Times New Roman"/>
          <w:sz w:val="24"/>
          <w:szCs w:val="24"/>
        </w:rPr>
        <w:t>162 900</w:t>
      </w:r>
      <w:r w:rsidR="009A0D61">
        <w:rPr>
          <w:rFonts w:ascii="Times New Roman" w:hAnsi="Times New Roman" w:cs="Times New Roman"/>
          <w:sz w:val="24"/>
          <w:szCs w:val="24"/>
        </w:rPr>
        <w:t xml:space="preserve"> (</w:t>
      </w:r>
      <w:r w:rsidR="001F6132">
        <w:rPr>
          <w:rFonts w:ascii="Times New Roman" w:hAnsi="Times New Roman" w:cs="Times New Roman"/>
          <w:sz w:val="24"/>
          <w:szCs w:val="24"/>
        </w:rPr>
        <w:t>65,16</w:t>
      </w:r>
      <w:proofErr w:type="gramStart"/>
      <w:r w:rsidR="009A0D61">
        <w:rPr>
          <w:rFonts w:ascii="Times New Roman" w:hAnsi="Times New Roman" w:cs="Times New Roman"/>
          <w:sz w:val="24"/>
          <w:szCs w:val="24"/>
        </w:rPr>
        <w:t xml:space="preserve">%), </w:t>
      </w:r>
      <w:r w:rsidR="00F72C93">
        <w:rPr>
          <w:rFonts w:ascii="Times New Roman" w:hAnsi="Times New Roman" w:cs="Times New Roman"/>
          <w:sz w:val="24"/>
          <w:szCs w:val="24"/>
        </w:rPr>
        <w:t xml:space="preserve"> </w:t>
      </w:r>
      <w:r w:rsidR="00CC09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C0961">
        <w:rPr>
          <w:rFonts w:ascii="Times New Roman" w:hAnsi="Times New Roman" w:cs="Times New Roman"/>
          <w:sz w:val="24"/>
          <w:szCs w:val="24"/>
        </w:rPr>
        <w:t xml:space="preserve"> Коммунальное хозяйство направлено -</w:t>
      </w:r>
      <w:r w:rsidR="00F93533">
        <w:rPr>
          <w:rFonts w:ascii="Times New Roman" w:hAnsi="Times New Roman" w:cs="Times New Roman"/>
          <w:sz w:val="24"/>
          <w:szCs w:val="24"/>
        </w:rPr>
        <w:t>133 000,00</w:t>
      </w:r>
      <w:r w:rsidR="00CC0961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CC0961" w:rsidRPr="00780252">
        <w:rPr>
          <w:rFonts w:ascii="Times New Roman" w:hAnsi="Times New Roman" w:cs="Times New Roman"/>
          <w:sz w:val="24"/>
          <w:szCs w:val="24"/>
        </w:rPr>
        <w:t xml:space="preserve"> </w:t>
      </w:r>
      <w:r w:rsidR="00CC096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F93533">
        <w:rPr>
          <w:rFonts w:ascii="Times New Roman" w:hAnsi="Times New Roman" w:cs="Times New Roman"/>
          <w:sz w:val="24"/>
          <w:szCs w:val="24"/>
        </w:rPr>
        <w:t>100</w:t>
      </w:r>
      <w:r w:rsidR="009A0D61">
        <w:rPr>
          <w:rFonts w:ascii="Times New Roman" w:hAnsi="Times New Roman" w:cs="Times New Roman"/>
          <w:sz w:val="24"/>
          <w:szCs w:val="24"/>
        </w:rPr>
        <w:t xml:space="preserve"> % исполнения к плану на год,</w:t>
      </w:r>
      <w:r w:rsidR="00BB65D7">
        <w:rPr>
          <w:rFonts w:ascii="Times New Roman" w:hAnsi="Times New Roman" w:cs="Times New Roman"/>
          <w:sz w:val="24"/>
          <w:szCs w:val="24"/>
        </w:rPr>
        <w:t xml:space="preserve"> </w:t>
      </w:r>
      <w:r w:rsidR="00197CFA">
        <w:rPr>
          <w:rFonts w:ascii="Times New Roman" w:hAnsi="Times New Roman" w:cs="Times New Roman"/>
          <w:sz w:val="24"/>
          <w:szCs w:val="24"/>
        </w:rPr>
        <w:t>на В</w:t>
      </w:r>
      <w:r w:rsidR="009A0D61">
        <w:rPr>
          <w:rFonts w:ascii="Times New Roman" w:hAnsi="Times New Roman" w:cs="Times New Roman"/>
          <w:sz w:val="24"/>
          <w:szCs w:val="24"/>
        </w:rPr>
        <w:t>опросы в области охраны окружающей среды – 44 964,58 (</w:t>
      </w:r>
      <w:r w:rsidR="00F93533">
        <w:rPr>
          <w:rFonts w:ascii="Times New Roman" w:hAnsi="Times New Roman" w:cs="Times New Roman"/>
          <w:sz w:val="24"/>
          <w:szCs w:val="24"/>
        </w:rPr>
        <w:t>26,39</w:t>
      </w:r>
      <w:r w:rsidR="009A0D61">
        <w:rPr>
          <w:rFonts w:ascii="Times New Roman" w:hAnsi="Times New Roman" w:cs="Times New Roman"/>
          <w:sz w:val="24"/>
          <w:szCs w:val="24"/>
        </w:rPr>
        <w:t xml:space="preserve"> %).</w:t>
      </w:r>
    </w:p>
    <w:sectPr w:rsidR="005027F3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64B5B"/>
    <w:rsid w:val="000755B6"/>
    <w:rsid w:val="00083455"/>
    <w:rsid w:val="00085243"/>
    <w:rsid w:val="0009499C"/>
    <w:rsid w:val="000D5A69"/>
    <w:rsid w:val="00162F15"/>
    <w:rsid w:val="001632BD"/>
    <w:rsid w:val="00164DD7"/>
    <w:rsid w:val="0016599D"/>
    <w:rsid w:val="00167A56"/>
    <w:rsid w:val="00175A54"/>
    <w:rsid w:val="001805CF"/>
    <w:rsid w:val="00187E52"/>
    <w:rsid w:val="00197CFA"/>
    <w:rsid w:val="001C0870"/>
    <w:rsid w:val="001C1511"/>
    <w:rsid w:val="001D7939"/>
    <w:rsid w:val="001F56DF"/>
    <w:rsid w:val="001F6132"/>
    <w:rsid w:val="002130C6"/>
    <w:rsid w:val="0021789F"/>
    <w:rsid w:val="002202EC"/>
    <w:rsid w:val="00227D99"/>
    <w:rsid w:val="00235AC8"/>
    <w:rsid w:val="00240F00"/>
    <w:rsid w:val="00260302"/>
    <w:rsid w:val="00291839"/>
    <w:rsid w:val="002A2A05"/>
    <w:rsid w:val="002C7D18"/>
    <w:rsid w:val="002D7A5E"/>
    <w:rsid w:val="002F1C73"/>
    <w:rsid w:val="00307A20"/>
    <w:rsid w:val="003100F9"/>
    <w:rsid w:val="00325405"/>
    <w:rsid w:val="00325490"/>
    <w:rsid w:val="003274DB"/>
    <w:rsid w:val="00337CD4"/>
    <w:rsid w:val="00372D53"/>
    <w:rsid w:val="00380415"/>
    <w:rsid w:val="003A0A3B"/>
    <w:rsid w:val="003B2C3F"/>
    <w:rsid w:val="003C5C23"/>
    <w:rsid w:val="003D14C4"/>
    <w:rsid w:val="003D361D"/>
    <w:rsid w:val="003D4A2F"/>
    <w:rsid w:val="00407D4D"/>
    <w:rsid w:val="004249F0"/>
    <w:rsid w:val="0043429C"/>
    <w:rsid w:val="00440A82"/>
    <w:rsid w:val="00470F3B"/>
    <w:rsid w:val="00472954"/>
    <w:rsid w:val="0049423D"/>
    <w:rsid w:val="004A38F5"/>
    <w:rsid w:val="004A4182"/>
    <w:rsid w:val="004B328C"/>
    <w:rsid w:val="004C288B"/>
    <w:rsid w:val="004C3C29"/>
    <w:rsid w:val="004E229B"/>
    <w:rsid w:val="004F0197"/>
    <w:rsid w:val="004F0CBC"/>
    <w:rsid w:val="005027F3"/>
    <w:rsid w:val="00505572"/>
    <w:rsid w:val="00514399"/>
    <w:rsid w:val="00525C8C"/>
    <w:rsid w:val="00572CCE"/>
    <w:rsid w:val="00583ED9"/>
    <w:rsid w:val="005C4678"/>
    <w:rsid w:val="005F05C2"/>
    <w:rsid w:val="006331A2"/>
    <w:rsid w:val="00634D6F"/>
    <w:rsid w:val="00654B7E"/>
    <w:rsid w:val="00661059"/>
    <w:rsid w:val="00663847"/>
    <w:rsid w:val="00675E4E"/>
    <w:rsid w:val="0068018B"/>
    <w:rsid w:val="00680C2D"/>
    <w:rsid w:val="006852E3"/>
    <w:rsid w:val="0068781F"/>
    <w:rsid w:val="00692ABC"/>
    <w:rsid w:val="00697853"/>
    <w:rsid w:val="006A32A7"/>
    <w:rsid w:val="006A34DB"/>
    <w:rsid w:val="006A4316"/>
    <w:rsid w:val="006C200B"/>
    <w:rsid w:val="006D621C"/>
    <w:rsid w:val="006E4939"/>
    <w:rsid w:val="006F27C5"/>
    <w:rsid w:val="006F7B62"/>
    <w:rsid w:val="00700BF5"/>
    <w:rsid w:val="00716809"/>
    <w:rsid w:val="00736E4E"/>
    <w:rsid w:val="0073701F"/>
    <w:rsid w:val="00746603"/>
    <w:rsid w:val="0076132F"/>
    <w:rsid w:val="00764114"/>
    <w:rsid w:val="00775B9B"/>
    <w:rsid w:val="00775CDF"/>
    <w:rsid w:val="00780252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70FF4"/>
    <w:rsid w:val="00876710"/>
    <w:rsid w:val="00886CA5"/>
    <w:rsid w:val="008A717B"/>
    <w:rsid w:val="008B2167"/>
    <w:rsid w:val="008C00C2"/>
    <w:rsid w:val="008F6AEA"/>
    <w:rsid w:val="00903031"/>
    <w:rsid w:val="0090752E"/>
    <w:rsid w:val="00912BEF"/>
    <w:rsid w:val="00921285"/>
    <w:rsid w:val="00923F30"/>
    <w:rsid w:val="00936FA6"/>
    <w:rsid w:val="00943E87"/>
    <w:rsid w:val="00944B82"/>
    <w:rsid w:val="009533EC"/>
    <w:rsid w:val="00991A82"/>
    <w:rsid w:val="009A0D61"/>
    <w:rsid w:val="009B205D"/>
    <w:rsid w:val="009D12E0"/>
    <w:rsid w:val="009D2C32"/>
    <w:rsid w:val="009F34D0"/>
    <w:rsid w:val="00A34059"/>
    <w:rsid w:val="00A47CC3"/>
    <w:rsid w:val="00A72484"/>
    <w:rsid w:val="00AA5047"/>
    <w:rsid w:val="00AA76EC"/>
    <w:rsid w:val="00AD5540"/>
    <w:rsid w:val="00AD5CDC"/>
    <w:rsid w:val="00AD7931"/>
    <w:rsid w:val="00AE1664"/>
    <w:rsid w:val="00AE22E6"/>
    <w:rsid w:val="00AE65D2"/>
    <w:rsid w:val="00AF2A31"/>
    <w:rsid w:val="00B06706"/>
    <w:rsid w:val="00B20C96"/>
    <w:rsid w:val="00B327E3"/>
    <w:rsid w:val="00B54CDD"/>
    <w:rsid w:val="00B646D5"/>
    <w:rsid w:val="00B66834"/>
    <w:rsid w:val="00B710B0"/>
    <w:rsid w:val="00B73D35"/>
    <w:rsid w:val="00B76C46"/>
    <w:rsid w:val="00B83CFE"/>
    <w:rsid w:val="00B8666E"/>
    <w:rsid w:val="00BB1BD3"/>
    <w:rsid w:val="00BB65D7"/>
    <w:rsid w:val="00BC161E"/>
    <w:rsid w:val="00BC7E9F"/>
    <w:rsid w:val="00BD1FD5"/>
    <w:rsid w:val="00BF16EE"/>
    <w:rsid w:val="00BF41E3"/>
    <w:rsid w:val="00C15054"/>
    <w:rsid w:val="00C63A03"/>
    <w:rsid w:val="00C649B6"/>
    <w:rsid w:val="00C74D8A"/>
    <w:rsid w:val="00C853B7"/>
    <w:rsid w:val="00C91F70"/>
    <w:rsid w:val="00CA03E8"/>
    <w:rsid w:val="00CA2A3A"/>
    <w:rsid w:val="00CA38E6"/>
    <w:rsid w:val="00CB6FE3"/>
    <w:rsid w:val="00CC0314"/>
    <w:rsid w:val="00CC0961"/>
    <w:rsid w:val="00CD4DDE"/>
    <w:rsid w:val="00CF5C2B"/>
    <w:rsid w:val="00D16D87"/>
    <w:rsid w:val="00D17A85"/>
    <w:rsid w:val="00D20124"/>
    <w:rsid w:val="00D24107"/>
    <w:rsid w:val="00D31B5E"/>
    <w:rsid w:val="00D471E5"/>
    <w:rsid w:val="00D86CF7"/>
    <w:rsid w:val="00D9116C"/>
    <w:rsid w:val="00D9156F"/>
    <w:rsid w:val="00D93C62"/>
    <w:rsid w:val="00DB68B2"/>
    <w:rsid w:val="00DE0BA1"/>
    <w:rsid w:val="00DE5A14"/>
    <w:rsid w:val="00DE7DC5"/>
    <w:rsid w:val="00DF3549"/>
    <w:rsid w:val="00E07ADC"/>
    <w:rsid w:val="00E13B37"/>
    <w:rsid w:val="00E4504F"/>
    <w:rsid w:val="00E54453"/>
    <w:rsid w:val="00E675FB"/>
    <w:rsid w:val="00E87BE9"/>
    <w:rsid w:val="00E954D2"/>
    <w:rsid w:val="00EB5BF7"/>
    <w:rsid w:val="00EC7EA5"/>
    <w:rsid w:val="00EF1416"/>
    <w:rsid w:val="00EF4A4A"/>
    <w:rsid w:val="00F05EA4"/>
    <w:rsid w:val="00F4212D"/>
    <w:rsid w:val="00F514A6"/>
    <w:rsid w:val="00F6723F"/>
    <w:rsid w:val="00F71002"/>
    <w:rsid w:val="00F72C93"/>
    <w:rsid w:val="00F93533"/>
    <w:rsid w:val="00FB7872"/>
    <w:rsid w:val="00FC13B2"/>
    <w:rsid w:val="00FD0735"/>
    <w:rsid w:val="00FD51B8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DC05"/>
  <w15:docId w15:val="{3C150FA6-7060-495A-8D0B-65772E0F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6</cp:revision>
  <cp:lastPrinted>2019-06-13T04:02:00Z</cp:lastPrinted>
  <dcterms:created xsi:type="dcterms:W3CDTF">2021-10-14T09:56:00Z</dcterms:created>
  <dcterms:modified xsi:type="dcterms:W3CDTF">2021-10-14T10:05:00Z</dcterms:modified>
</cp:coreProperties>
</file>