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на </w:t>
      </w:r>
      <w:r w:rsidR="00E66F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9656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a-RU" w:eastAsia="ru-RU"/>
        </w:rPr>
        <w:t>4</w:t>
      </w:r>
      <w:r w:rsidR="002F00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</w:t>
      </w:r>
      <w:r w:rsidR="00E66F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202</w:t>
      </w:r>
      <w:r w:rsidR="009656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a-RU" w:eastAsia="ru-RU"/>
        </w:rPr>
        <w:t>5</w:t>
      </w:r>
      <w:r w:rsidR="00E66F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202</w:t>
      </w:r>
      <w:r w:rsidR="009656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a-RU" w:eastAsia="ru-RU"/>
        </w:rPr>
        <w:t>6</w:t>
      </w:r>
      <w:r w:rsidR="002F00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E66F72">
        <w:rPr>
          <w:rFonts w:ascii="Times New Roman" w:hAnsi="Times New Roman" w:cs="Times New Roman"/>
          <w:sz w:val="28"/>
          <w:szCs w:val="28"/>
        </w:rPr>
        <w:t>202</w:t>
      </w:r>
      <w:r w:rsidR="00965640">
        <w:rPr>
          <w:rFonts w:ascii="Times New Roman" w:hAnsi="Times New Roman" w:cs="Times New Roman"/>
          <w:sz w:val="28"/>
          <w:szCs w:val="28"/>
          <w:lang w:val="ba-RU"/>
        </w:rPr>
        <w:t>4</w:t>
      </w:r>
      <w:r w:rsidR="002F0071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E66F72">
        <w:rPr>
          <w:rFonts w:ascii="Times New Roman" w:hAnsi="Times New Roman" w:cs="Times New Roman"/>
          <w:sz w:val="28"/>
          <w:szCs w:val="28"/>
        </w:rPr>
        <w:t>202</w:t>
      </w:r>
      <w:r w:rsidR="00965640">
        <w:rPr>
          <w:rFonts w:ascii="Times New Roman" w:hAnsi="Times New Roman" w:cs="Times New Roman"/>
          <w:sz w:val="28"/>
          <w:szCs w:val="28"/>
          <w:lang w:val="ba-RU"/>
        </w:rPr>
        <w:t>5</w:t>
      </w:r>
      <w:r w:rsidR="00E66F72">
        <w:rPr>
          <w:rFonts w:ascii="Times New Roman" w:hAnsi="Times New Roman" w:cs="Times New Roman"/>
          <w:sz w:val="28"/>
          <w:szCs w:val="28"/>
        </w:rPr>
        <w:t xml:space="preserve"> и 202</w:t>
      </w:r>
      <w:r w:rsidR="00965640">
        <w:rPr>
          <w:rFonts w:ascii="Times New Roman" w:hAnsi="Times New Roman" w:cs="Times New Roman"/>
          <w:sz w:val="28"/>
          <w:szCs w:val="28"/>
          <w:lang w:val="ba-RU"/>
        </w:rPr>
        <w:t>6</w:t>
      </w:r>
      <w:r w:rsidR="002F0071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Российской Федерации на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4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5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6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 управления общественными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муниципальными) финансами на период до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6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66F72">
        <w:rPr>
          <w:rFonts w:ascii="Times New Roman" w:hAnsi="Times New Roman" w:cs="Times New Roman"/>
          <w:color w:val="333333"/>
          <w:sz w:val="28"/>
          <w:szCs w:val="28"/>
        </w:rPr>
        <w:t>до 202</w:t>
      </w:r>
      <w:r w:rsidR="00965640">
        <w:rPr>
          <w:rFonts w:ascii="Times New Roman" w:hAnsi="Times New Roman" w:cs="Times New Roman"/>
          <w:color w:val="333333"/>
          <w:sz w:val="28"/>
          <w:szCs w:val="28"/>
          <w:lang w:val="ba-RU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6D691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Комплексного инвестиционного плана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66F72">
        <w:rPr>
          <w:rFonts w:ascii="Times New Roman" w:hAnsi="Times New Roman" w:cs="Times New Roman"/>
          <w:sz w:val="28"/>
          <w:szCs w:val="28"/>
        </w:rPr>
        <w:t>до 202</w:t>
      </w:r>
      <w:r w:rsidR="00965640">
        <w:rPr>
          <w:rFonts w:ascii="Times New Roman" w:hAnsi="Times New Roman" w:cs="Times New Roman"/>
          <w:sz w:val="28"/>
          <w:szCs w:val="28"/>
          <w:lang w:val="ba-RU"/>
        </w:rPr>
        <w:t>6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6- 20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6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на </w:t>
      </w:r>
      <w:r w:rsidR="00E66F72">
        <w:rPr>
          <w:rFonts w:ascii="Times New Roman" w:hAnsi="Times New Roman" w:cs="Times New Roman"/>
          <w:bCs/>
          <w:sz w:val="28"/>
          <w:szCs w:val="28"/>
        </w:rPr>
        <w:t>202</w:t>
      </w:r>
      <w:r w:rsidR="00965640">
        <w:rPr>
          <w:rFonts w:ascii="Times New Roman" w:hAnsi="Times New Roman" w:cs="Times New Roman"/>
          <w:bCs/>
          <w:sz w:val="28"/>
          <w:szCs w:val="28"/>
          <w:lang w:val="ba-RU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D691D">
        <w:rPr>
          <w:rFonts w:ascii="Times New Roman" w:hAnsi="Times New Roman" w:cs="Times New Roman"/>
          <w:bCs/>
          <w:sz w:val="28"/>
          <w:szCs w:val="28"/>
        </w:rPr>
        <w:t>202</w:t>
      </w:r>
      <w:r w:rsidR="00965640">
        <w:rPr>
          <w:rFonts w:ascii="Times New Roman" w:hAnsi="Times New Roman" w:cs="Times New Roman"/>
          <w:bCs/>
          <w:sz w:val="28"/>
          <w:szCs w:val="28"/>
          <w:lang w:val="ba-RU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</w:t>
      </w:r>
      <w:r w:rsidRPr="00EB4C46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4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5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6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EA12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4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5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6</w:t>
      </w:r>
      <w:r w:rsidR="002F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4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</w:t>
      </w:r>
      <w:r w:rsidR="00E66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</w:t>
      </w:r>
      <w:r w:rsidR="0096564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6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формирования планов закупок и планов-графиков закупок в региональной информационной системе в сфере закупок в целях 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C6760D" w:rsidRDefault="00434696" w:rsidP="006D69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усиление контроля за финансовой дисциплиной бюджетополучателей при расходо</w:t>
      </w:r>
      <w:r w:rsidR="006D69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бюджетных средств.</w:t>
      </w: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C6760D" w:rsidP="00965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241925">
        <w:rPr>
          <w:rFonts w:ascii="Times New Roman" w:hAnsi="Times New Roman" w:cs="Times New Roman"/>
          <w:sz w:val="28"/>
          <w:szCs w:val="28"/>
        </w:rPr>
        <w:t>Ишмурзинский</w:t>
      </w:r>
      <w:proofErr w:type="spellEnd"/>
    </w:p>
    <w:p w:rsidR="00434696" w:rsidRDefault="00E66F72" w:rsidP="0096564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C">
        <w:rPr>
          <w:rFonts w:ascii="Times New Roman" w:hAnsi="Times New Roman" w:cs="Times New Roman"/>
          <w:sz w:val="28"/>
          <w:szCs w:val="28"/>
        </w:rPr>
        <w:t>с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="0072627C" w:rsidRPr="003623BE">
        <w:rPr>
          <w:rFonts w:ascii="Times New Roman" w:hAnsi="Times New Roman" w:cs="Times New Roman"/>
          <w:sz w:val="28"/>
          <w:szCs w:val="28"/>
        </w:rPr>
        <w:t>Баймак</w:t>
      </w:r>
      <w:bookmarkStart w:id="0" w:name="_GoBack"/>
      <w:bookmarkEnd w:id="0"/>
      <w:r w:rsidR="0072627C" w:rsidRPr="003623B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2627C" w:rsidRPr="003623BE"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D691D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6D691D">
        <w:rPr>
          <w:rFonts w:ascii="Times New Roman" w:hAnsi="Times New Roman" w:cs="Times New Roman"/>
          <w:sz w:val="28"/>
          <w:szCs w:val="28"/>
        </w:rPr>
        <w:t xml:space="preserve"> З.М.</w:t>
      </w:r>
    </w:p>
    <w:sectPr w:rsidR="00434696" w:rsidSect="006D691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696"/>
    <w:rsid w:val="000154B7"/>
    <w:rsid w:val="00241925"/>
    <w:rsid w:val="002F0071"/>
    <w:rsid w:val="004332EF"/>
    <w:rsid w:val="00434696"/>
    <w:rsid w:val="004D7FB4"/>
    <w:rsid w:val="00504773"/>
    <w:rsid w:val="00554596"/>
    <w:rsid w:val="005B743A"/>
    <w:rsid w:val="005D5360"/>
    <w:rsid w:val="006D691D"/>
    <w:rsid w:val="0072627C"/>
    <w:rsid w:val="007401F8"/>
    <w:rsid w:val="00765920"/>
    <w:rsid w:val="007A181A"/>
    <w:rsid w:val="00874F7A"/>
    <w:rsid w:val="008E4DD0"/>
    <w:rsid w:val="00965640"/>
    <w:rsid w:val="0099367E"/>
    <w:rsid w:val="009A74CA"/>
    <w:rsid w:val="009D00DF"/>
    <w:rsid w:val="00A207F6"/>
    <w:rsid w:val="00B22121"/>
    <w:rsid w:val="00B349BB"/>
    <w:rsid w:val="00BB0E6C"/>
    <w:rsid w:val="00BB53F3"/>
    <w:rsid w:val="00C6760D"/>
    <w:rsid w:val="00D91D96"/>
    <w:rsid w:val="00E66F72"/>
    <w:rsid w:val="00E84077"/>
    <w:rsid w:val="00EA12BC"/>
    <w:rsid w:val="00EB4C46"/>
    <w:rsid w:val="00F2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PK-316</cp:lastModifiedBy>
  <cp:revision>18</cp:revision>
  <cp:lastPrinted>2017-11-17T09:35:00Z</cp:lastPrinted>
  <dcterms:created xsi:type="dcterms:W3CDTF">2017-11-17T09:01:00Z</dcterms:created>
  <dcterms:modified xsi:type="dcterms:W3CDTF">2023-11-10T05:50:00Z</dcterms:modified>
</cp:coreProperties>
</file>